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9F9693" w14:textId="5136521E" w:rsidR="00F16743" w:rsidRPr="00F16743" w:rsidRDefault="00F16743" w:rsidP="00F16743">
      <w:pPr>
        <w:spacing w:before="100" w:beforeAutospacing="1" w:after="100" w:afterAutospacing="1" w:line="240" w:lineRule="auto"/>
        <w:rPr>
          <w:rFonts w:ascii="Arial" w:eastAsia="Times New Roman" w:hAnsi="Arial" w:cs="Arial"/>
          <w:b/>
          <w:bCs/>
          <w:kern w:val="0"/>
          <w14:ligatures w14:val="none"/>
        </w:rPr>
      </w:pPr>
      <w:r w:rsidRPr="00F16743">
        <w:rPr>
          <w:rFonts w:ascii="Arial" w:eastAsia="Times New Roman" w:hAnsi="Arial" w:cs="Arial"/>
          <w:b/>
          <w:bCs/>
          <w:kern w:val="0"/>
          <w14:ligatures w14:val="none"/>
        </w:rPr>
        <w:t>Horseshoe Lake Corporatio</w:t>
      </w:r>
      <w:r w:rsidR="00532A64">
        <w:rPr>
          <w:rFonts w:ascii="Arial" w:eastAsia="Times New Roman" w:hAnsi="Arial" w:cs="Arial"/>
          <w:b/>
          <w:bCs/>
          <w:kern w:val="0"/>
          <w14:ligatures w14:val="none"/>
        </w:rPr>
        <w:t>n Trustee</w:t>
      </w:r>
      <w:r w:rsidRPr="00F16743">
        <w:rPr>
          <w:rFonts w:ascii="Arial" w:eastAsia="Times New Roman" w:hAnsi="Arial" w:cs="Arial"/>
          <w:b/>
          <w:bCs/>
          <w:kern w:val="0"/>
          <w14:ligatures w14:val="none"/>
        </w:rPr>
        <w:t xml:space="preserve"> Meeting Minutes</w:t>
      </w:r>
    </w:p>
    <w:p w14:paraId="75EE5056" w14:textId="5910B418" w:rsidR="00F16743" w:rsidRPr="00F16743" w:rsidRDefault="00F16743" w:rsidP="00F16743">
      <w:pPr>
        <w:spacing w:before="100" w:beforeAutospacing="1" w:after="100" w:afterAutospacing="1" w:line="240" w:lineRule="auto"/>
        <w:rPr>
          <w:rFonts w:ascii="Arial" w:eastAsia="Times New Roman" w:hAnsi="Arial" w:cs="Arial"/>
          <w:kern w:val="0"/>
          <w14:ligatures w14:val="none"/>
        </w:rPr>
      </w:pPr>
      <w:r w:rsidRPr="00F16743">
        <w:rPr>
          <w:rFonts w:ascii="Arial" w:eastAsia="Times New Roman" w:hAnsi="Arial" w:cs="Arial"/>
          <w:b/>
          <w:bCs/>
          <w:kern w:val="0"/>
          <w14:ligatures w14:val="none"/>
        </w:rPr>
        <w:t>Date:</w:t>
      </w:r>
      <w:r w:rsidRPr="00F16743">
        <w:rPr>
          <w:rFonts w:ascii="Arial" w:eastAsia="Times New Roman" w:hAnsi="Arial" w:cs="Arial"/>
          <w:kern w:val="0"/>
          <w14:ligatures w14:val="none"/>
        </w:rPr>
        <w:t xml:space="preserve"> Tuesday, April 7, 2026</w:t>
      </w:r>
      <w:r w:rsidRPr="00F16743">
        <w:rPr>
          <w:rFonts w:ascii="Arial" w:eastAsia="Times New Roman" w:hAnsi="Arial" w:cs="Arial"/>
          <w:kern w:val="0"/>
          <w14:ligatures w14:val="none"/>
        </w:rPr>
        <w:br/>
      </w:r>
      <w:r w:rsidRPr="00F16743">
        <w:rPr>
          <w:rFonts w:ascii="Arial" w:eastAsia="Times New Roman" w:hAnsi="Arial" w:cs="Arial"/>
          <w:b/>
          <w:bCs/>
          <w:kern w:val="0"/>
          <w14:ligatures w14:val="none"/>
        </w:rPr>
        <w:t>Meeting Type:</w:t>
      </w:r>
      <w:r w:rsidRPr="00F16743">
        <w:rPr>
          <w:rFonts w:ascii="Arial" w:eastAsia="Times New Roman" w:hAnsi="Arial" w:cs="Arial"/>
          <w:kern w:val="0"/>
          <w14:ligatures w14:val="none"/>
        </w:rPr>
        <w:t xml:space="preserve"> Board Meeting / Public Forum</w:t>
      </w:r>
    </w:p>
    <w:p w14:paraId="528CEC1A" w14:textId="77777777" w:rsidR="00F16743" w:rsidRPr="00F16743" w:rsidRDefault="00F16743" w:rsidP="00F16743">
      <w:pPr>
        <w:spacing w:before="100" w:beforeAutospacing="1" w:after="100" w:afterAutospacing="1" w:line="240" w:lineRule="auto"/>
        <w:rPr>
          <w:rFonts w:ascii="Arial" w:eastAsia="Times New Roman" w:hAnsi="Arial" w:cs="Arial"/>
          <w:b/>
          <w:bCs/>
          <w:kern w:val="0"/>
          <w14:ligatures w14:val="none"/>
        </w:rPr>
      </w:pPr>
      <w:r w:rsidRPr="00F16743">
        <w:rPr>
          <w:rFonts w:ascii="Arial" w:eastAsia="Times New Roman" w:hAnsi="Arial" w:cs="Arial"/>
          <w:b/>
          <w:bCs/>
          <w:kern w:val="0"/>
          <w14:ligatures w14:val="none"/>
        </w:rPr>
        <w:t>Attendance</w:t>
      </w:r>
    </w:p>
    <w:p w14:paraId="034A7AD7" w14:textId="77777777" w:rsidR="00F16743" w:rsidRPr="00F16743" w:rsidRDefault="00F16743" w:rsidP="00F16743">
      <w:pPr>
        <w:spacing w:before="100" w:beforeAutospacing="1" w:after="100" w:afterAutospacing="1" w:line="240" w:lineRule="auto"/>
        <w:rPr>
          <w:rFonts w:ascii="Arial" w:eastAsia="Times New Roman" w:hAnsi="Arial" w:cs="Arial"/>
          <w:kern w:val="0"/>
          <w14:ligatures w14:val="none"/>
        </w:rPr>
      </w:pPr>
      <w:r w:rsidRPr="00F16743">
        <w:rPr>
          <w:rFonts w:ascii="Arial" w:eastAsia="Times New Roman" w:hAnsi="Arial" w:cs="Arial"/>
          <w:b/>
          <w:bCs/>
          <w:kern w:val="0"/>
          <w14:ligatures w14:val="none"/>
        </w:rPr>
        <w:t>Board Members Present (best-effort based on recording):</w:t>
      </w:r>
      <w:r w:rsidRPr="00F16743">
        <w:rPr>
          <w:rFonts w:ascii="Arial" w:eastAsia="Times New Roman" w:hAnsi="Arial" w:cs="Arial"/>
          <w:kern w:val="0"/>
          <w14:ligatures w14:val="none"/>
        </w:rPr>
        <w:br/>
        <w:t xml:space="preserve">Scott Chisholm, Julie </w:t>
      </w:r>
      <w:proofErr w:type="spellStart"/>
      <w:r w:rsidRPr="00F16743">
        <w:rPr>
          <w:rFonts w:ascii="Arial" w:eastAsia="Times New Roman" w:hAnsi="Arial" w:cs="Arial"/>
          <w:kern w:val="0"/>
          <w14:ligatures w14:val="none"/>
        </w:rPr>
        <w:t>Kapnick</w:t>
      </w:r>
      <w:proofErr w:type="spellEnd"/>
      <w:r w:rsidRPr="00F16743">
        <w:rPr>
          <w:rFonts w:ascii="Arial" w:eastAsia="Times New Roman" w:hAnsi="Arial" w:cs="Arial"/>
          <w:kern w:val="0"/>
          <w14:ligatures w14:val="none"/>
        </w:rPr>
        <w:t xml:space="preserve">, Mike </w:t>
      </w:r>
      <w:proofErr w:type="spellStart"/>
      <w:r w:rsidRPr="00F16743">
        <w:rPr>
          <w:rFonts w:ascii="Arial" w:eastAsia="Times New Roman" w:hAnsi="Arial" w:cs="Arial"/>
          <w:kern w:val="0"/>
          <w14:ligatures w14:val="none"/>
        </w:rPr>
        <w:t>Grosh</w:t>
      </w:r>
      <w:proofErr w:type="spellEnd"/>
      <w:r w:rsidRPr="00F16743">
        <w:rPr>
          <w:rFonts w:ascii="Arial" w:eastAsia="Times New Roman" w:hAnsi="Arial" w:cs="Arial"/>
          <w:kern w:val="0"/>
          <w14:ligatures w14:val="none"/>
        </w:rPr>
        <w:t xml:space="preserve">, Carl Caden, Mike Laird, Dana </w:t>
      </w:r>
      <w:proofErr w:type="spellStart"/>
      <w:r w:rsidRPr="00F16743">
        <w:rPr>
          <w:rFonts w:ascii="Arial" w:eastAsia="Times New Roman" w:hAnsi="Arial" w:cs="Arial"/>
          <w:kern w:val="0"/>
          <w14:ligatures w14:val="none"/>
        </w:rPr>
        <w:t>Varchon</w:t>
      </w:r>
      <w:proofErr w:type="spellEnd"/>
      <w:r w:rsidRPr="00F16743">
        <w:rPr>
          <w:rFonts w:ascii="Arial" w:eastAsia="Times New Roman" w:hAnsi="Arial" w:cs="Arial"/>
          <w:kern w:val="0"/>
          <w14:ligatures w14:val="none"/>
        </w:rPr>
        <w:t xml:space="preserve">, Mark Cables, Brian Trim, Yana </w:t>
      </w:r>
      <w:proofErr w:type="spellStart"/>
      <w:r w:rsidRPr="00F16743">
        <w:rPr>
          <w:rFonts w:ascii="Arial" w:eastAsia="Times New Roman" w:hAnsi="Arial" w:cs="Arial"/>
          <w:kern w:val="0"/>
          <w14:ligatures w14:val="none"/>
        </w:rPr>
        <w:t>Sasu</w:t>
      </w:r>
      <w:proofErr w:type="spellEnd"/>
      <w:r w:rsidRPr="00F16743">
        <w:rPr>
          <w:rFonts w:ascii="Arial" w:eastAsia="Times New Roman" w:hAnsi="Arial" w:cs="Arial"/>
          <w:kern w:val="0"/>
          <w14:ligatures w14:val="none"/>
        </w:rPr>
        <w:t>, Makenzie</w:t>
      </w:r>
    </w:p>
    <w:p w14:paraId="5B5731F7" w14:textId="77777777" w:rsidR="00F16743" w:rsidRPr="00F16743" w:rsidRDefault="00F16743" w:rsidP="00F16743">
      <w:pPr>
        <w:spacing w:before="100" w:beforeAutospacing="1" w:after="100" w:afterAutospacing="1" w:line="240" w:lineRule="auto"/>
        <w:rPr>
          <w:rFonts w:ascii="Arial" w:eastAsia="Times New Roman" w:hAnsi="Arial" w:cs="Arial"/>
          <w:kern w:val="0"/>
          <w14:ligatures w14:val="none"/>
        </w:rPr>
      </w:pPr>
      <w:r w:rsidRPr="00F16743">
        <w:rPr>
          <w:rFonts w:ascii="Arial" w:eastAsia="Times New Roman" w:hAnsi="Arial" w:cs="Arial"/>
          <w:b/>
          <w:bCs/>
          <w:kern w:val="0"/>
          <w14:ligatures w14:val="none"/>
        </w:rPr>
        <w:t>Additional Speakers / Residents Present:</w:t>
      </w:r>
      <w:r w:rsidRPr="00F16743">
        <w:rPr>
          <w:rFonts w:ascii="Arial" w:eastAsia="Times New Roman" w:hAnsi="Arial" w:cs="Arial"/>
          <w:kern w:val="0"/>
          <w14:ligatures w14:val="none"/>
        </w:rPr>
        <w:br/>
        <w:t>Julie Carlson, Mike Terry, Paul Carlson, Elaine, Glenn Reese, Andrew, and other audience members referenced during public comment.</w:t>
      </w:r>
    </w:p>
    <w:p w14:paraId="3B24C2D9" w14:textId="77777777" w:rsidR="00F16743" w:rsidRPr="00F16743" w:rsidRDefault="00DD7505" w:rsidP="00F16743">
      <w:pPr>
        <w:spacing w:before="100" w:beforeAutospacing="1" w:after="100" w:afterAutospacing="1" w:line="240" w:lineRule="auto"/>
        <w:rPr>
          <w:rFonts w:ascii="Arial" w:eastAsia="Times New Roman" w:hAnsi="Arial" w:cs="Arial"/>
          <w:kern w:val="0"/>
          <w14:ligatures w14:val="none"/>
        </w:rPr>
      </w:pPr>
      <w:r>
        <w:rPr>
          <w:rFonts w:ascii="Arial" w:eastAsia="Times New Roman" w:hAnsi="Arial" w:cs="Arial"/>
          <w:noProof/>
          <w:kern w:val="0"/>
        </w:rPr>
        <w:pict w14:anchorId="09285316">
          <v:rect id="_x0000_i1025" alt="" style="width:468pt;height:.05pt;mso-width-percent:0;mso-height-percent:0;mso-width-percent:0;mso-height-percent:0" o:hralign="center" o:hrstd="t" o:hr="t" fillcolor="#a0a0a0" stroked="f"/>
        </w:pict>
      </w:r>
    </w:p>
    <w:p w14:paraId="0C53E1D1" w14:textId="77777777" w:rsidR="00F16743" w:rsidRPr="00F16743" w:rsidRDefault="00F16743" w:rsidP="00F16743">
      <w:pPr>
        <w:spacing w:before="100" w:beforeAutospacing="1" w:after="100" w:afterAutospacing="1" w:line="240" w:lineRule="auto"/>
        <w:rPr>
          <w:rFonts w:ascii="Arial" w:eastAsia="Times New Roman" w:hAnsi="Arial" w:cs="Arial"/>
          <w:b/>
          <w:bCs/>
          <w:kern w:val="0"/>
          <w14:ligatures w14:val="none"/>
        </w:rPr>
      </w:pPr>
      <w:r w:rsidRPr="00F16743">
        <w:rPr>
          <w:rFonts w:ascii="Arial" w:eastAsia="Times New Roman" w:hAnsi="Arial" w:cs="Arial"/>
          <w:b/>
          <w:bCs/>
          <w:kern w:val="0"/>
          <w14:ligatures w14:val="none"/>
        </w:rPr>
        <w:t>Meeting Minutes</w:t>
      </w:r>
    </w:p>
    <w:p w14:paraId="090AC062" w14:textId="77777777" w:rsidR="00F16743" w:rsidRPr="00F16743" w:rsidRDefault="00F16743" w:rsidP="00F16743">
      <w:pPr>
        <w:spacing w:before="100" w:beforeAutospacing="1" w:after="100" w:afterAutospacing="1" w:line="240" w:lineRule="auto"/>
        <w:rPr>
          <w:rFonts w:ascii="Arial" w:eastAsia="Times New Roman" w:hAnsi="Arial" w:cs="Arial"/>
          <w:b/>
          <w:bCs/>
          <w:kern w:val="0"/>
          <w14:ligatures w14:val="none"/>
        </w:rPr>
      </w:pPr>
      <w:r w:rsidRPr="00F16743">
        <w:rPr>
          <w:rFonts w:ascii="Arial" w:eastAsia="Times New Roman" w:hAnsi="Arial" w:cs="Arial"/>
          <w:b/>
          <w:bCs/>
          <w:kern w:val="0"/>
          <w14:ligatures w14:val="none"/>
        </w:rPr>
        <w:t>1. Public Forum</w:t>
      </w:r>
    </w:p>
    <w:p w14:paraId="7C831E94" w14:textId="77777777" w:rsidR="00F16743" w:rsidRPr="00F16743" w:rsidRDefault="00F16743" w:rsidP="00F16743">
      <w:pPr>
        <w:spacing w:before="100" w:beforeAutospacing="1" w:after="100" w:afterAutospacing="1" w:line="240" w:lineRule="auto"/>
        <w:rPr>
          <w:rFonts w:ascii="Arial" w:eastAsia="Times New Roman" w:hAnsi="Arial" w:cs="Arial"/>
          <w:b/>
          <w:bCs/>
          <w:kern w:val="0"/>
          <w14:ligatures w14:val="none"/>
        </w:rPr>
      </w:pPr>
      <w:r w:rsidRPr="00F16743">
        <w:rPr>
          <w:rFonts w:ascii="Arial" w:eastAsia="Times New Roman" w:hAnsi="Arial" w:cs="Arial"/>
          <w:b/>
          <w:bCs/>
          <w:kern w:val="0"/>
          <w14:ligatures w14:val="none"/>
        </w:rPr>
        <w:t>Julie Carlson – 695 6 Mile Road, Leocadia Park</w:t>
      </w:r>
    </w:p>
    <w:p w14:paraId="4D390FB2" w14:textId="77777777" w:rsidR="00F16743" w:rsidRPr="00F16743" w:rsidRDefault="00F16743" w:rsidP="00F16743">
      <w:pPr>
        <w:spacing w:before="100" w:beforeAutospacing="1" w:after="100" w:afterAutospacing="1" w:line="240" w:lineRule="auto"/>
        <w:rPr>
          <w:rFonts w:ascii="Arial" w:eastAsia="Times New Roman" w:hAnsi="Arial" w:cs="Arial"/>
          <w:kern w:val="0"/>
          <w14:ligatures w14:val="none"/>
        </w:rPr>
      </w:pPr>
      <w:r w:rsidRPr="00F16743">
        <w:rPr>
          <w:rFonts w:ascii="Arial" w:eastAsia="Times New Roman" w:hAnsi="Arial" w:cs="Arial"/>
          <w:kern w:val="0"/>
          <w14:ligatures w14:val="none"/>
        </w:rPr>
        <w:t>Julie Carlson addressed the board and stated she is a two-time breast cancer survivor and currently cancer-free. She expressed concern about community matters affecting Leocadia Park, including lack of transparency and perceived unequal treatment.</w:t>
      </w:r>
    </w:p>
    <w:p w14:paraId="211C0A24" w14:textId="77777777" w:rsidR="00F16743" w:rsidRPr="00F16743" w:rsidRDefault="00F16743" w:rsidP="00F16743">
      <w:pPr>
        <w:spacing w:before="100" w:beforeAutospacing="1" w:after="100" w:afterAutospacing="1" w:line="240" w:lineRule="auto"/>
        <w:rPr>
          <w:rFonts w:ascii="Arial" w:eastAsia="Times New Roman" w:hAnsi="Arial" w:cs="Arial"/>
          <w:kern w:val="0"/>
          <w14:ligatures w14:val="none"/>
        </w:rPr>
      </w:pPr>
      <w:r w:rsidRPr="00F16743">
        <w:rPr>
          <w:rFonts w:ascii="Arial" w:eastAsia="Times New Roman" w:hAnsi="Arial" w:cs="Arial"/>
          <w:kern w:val="0"/>
          <w14:ligatures w14:val="none"/>
        </w:rPr>
        <w:t>The board responded that actions taken have been intended for the benefit of all Horseshoe Lake neighborhoods and that no road widening has been approved.</w:t>
      </w:r>
    </w:p>
    <w:p w14:paraId="4BBDBED3" w14:textId="77777777" w:rsidR="00F16743" w:rsidRPr="00F16743" w:rsidRDefault="00F16743" w:rsidP="00F16743">
      <w:pPr>
        <w:spacing w:before="100" w:beforeAutospacing="1" w:after="100" w:afterAutospacing="1" w:line="240" w:lineRule="auto"/>
        <w:rPr>
          <w:rFonts w:ascii="Arial" w:eastAsia="Times New Roman" w:hAnsi="Arial" w:cs="Arial"/>
          <w:b/>
          <w:bCs/>
          <w:kern w:val="0"/>
          <w14:ligatures w14:val="none"/>
        </w:rPr>
      </w:pPr>
      <w:r w:rsidRPr="00F16743">
        <w:rPr>
          <w:rFonts w:ascii="Arial" w:eastAsia="Times New Roman" w:hAnsi="Arial" w:cs="Arial"/>
          <w:b/>
          <w:bCs/>
          <w:kern w:val="0"/>
          <w14:ligatures w14:val="none"/>
        </w:rPr>
        <w:t>Road Widening / Clarification</w:t>
      </w:r>
    </w:p>
    <w:p w14:paraId="494E83E3" w14:textId="77777777" w:rsidR="00F16743" w:rsidRPr="00F16743" w:rsidRDefault="00F16743" w:rsidP="00F16743">
      <w:pPr>
        <w:spacing w:before="100" w:beforeAutospacing="1" w:after="100" w:afterAutospacing="1" w:line="240" w:lineRule="auto"/>
        <w:rPr>
          <w:rFonts w:ascii="Arial" w:eastAsia="Times New Roman" w:hAnsi="Arial" w:cs="Arial"/>
          <w:kern w:val="0"/>
          <w14:ligatures w14:val="none"/>
        </w:rPr>
      </w:pPr>
      <w:r w:rsidRPr="00F16743">
        <w:rPr>
          <w:rFonts w:ascii="Arial" w:eastAsia="Times New Roman" w:hAnsi="Arial" w:cs="Arial"/>
          <w:kern w:val="0"/>
          <w14:ligatures w14:val="none"/>
        </w:rPr>
        <w:t>Residents asked questions about road widening, right-of-way, and related email communication. The board clarified that:</w:t>
      </w:r>
    </w:p>
    <w:p w14:paraId="64267022" w14:textId="77777777" w:rsidR="00F16743" w:rsidRPr="00F16743" w:rsidRDefault="00F16743" w:rsidP="00F16743">
      <w:pPr>
        <w:numPr>
          <w:ilvl w:val="0"/>
          <w:numId w:val="31"/>
        </w:numPr>
        <w:spacing w:before="100" w:beforeAutospacing="1" w:after="100" w:afterAutospacing="1" w:line="240" w:lineRule="auto"/>
        <w:rPr>
          <w:rFonts w:ascii="Arial" w:eastAsia="Times New Roman" w:hAnsi="Arial" w:cs="Arial"/>
          <w:kern w:val="0"/>
          <w14:ligatures w14:val="none"/>
        </w:rPr>
      </w:pPr>
      <w:r w:rsidRPr="00F16743">
        <w:rPr>
          <w:rFonts w:ascii="Arial" w:eastAsia="Times New Roman" w:hAnsi="Arial" w:cs="Arial"/>
          <w:kern w:val="0"/>
          <w14:ligatures w14:val="none"/>
        </w:rPr>
        <w:t>No road widening has been approved</w:t>
      </w:r>
    </w:p>
    <w:p w14:paraId="31A8ABEF" w14:textId="77777777" w:rsidR="00F16743" w:rsidRPr="00F16743" w:rsidRDefault="00F16743" w:rsidP="00F16743">
      <w:pPr>
        <w:numPr>
          <w:ilvl w:val="0"/>
          <w:numId w:val="31"/>
        </w:numPr>
        <w:spacing w:before="100" w:beforeAutospacing="1" w:after="100" w:afterAutospacing="1" w:line="240" w:lineRule="auto"/>
        <w:rPr>
          <w:rFonts w:ascii="Arial" w:eastAsia="Times New Roman" w:hAnsi="Arial" w:cs="Arial"/>
          <w:kern w:val="0"/>
          <w14:ligatures w14:val="none"/>
        </w:rPr>
      </w:pPr>
      <w:r w:rsidRPr="00F16743">
        <w:rPr>
          <w:rFonts w:ascii="Arial" w:eastAsia="Times New Roman" w:hAnsi="Arial" w:cs="Arial"/>
          <w:kern w:val="0"/>
          <w14:ligatures w14:val="none"/>
        </w:rPr>
        <w:t>No budget has been approved for road widening</w:t>
      </w:r>
    </w:p>
    <w:p w14:paraId="2ED8B2A9" w14:textId="77777777" w:rsidR="00F16743" w:rsidRPr="00F16743" w:rsidRDefault="00F16743" w:rsidP="00F16743">
      <w:pPr>
        <w:numPr>
          <w:ilvl w:val="0"/>
          <w:numId w:val="31"/>
        </w:numPr>
        <w:spacing w:before="100" w:beforeAutospacing="1" w:after="100" w:afterAutospacing="1" w:line="240" w:lineRule="auto"/>
        <w:rPr>
          <w:rFonts w:ascii="Arial" w:eastAsia="Times New Roman" w:hAnsi="Arial" w:cs="Arial"/>
          <w:kern w:val="0"/>
          <w14:ligatures w14:val="none"/>
        </w:rPr>
      </w:pPr>
      <w:r w:rsidRPr="00F16743">
        <w:rPr>
          <w:rFonts w:ascii="Arial" w:eastAsia="Times New Roman" w:hAnsi="Arial" w:cs="Arial"/>
          <w:kern w:val="0"/>
          <w14:ligatures w14:val="none"/>
        </w:rPr>
        <w:t>No plan has been approved to widen any road in Horseshoe Lake</w:t>
      </w:r>
    </w:p>
    <w:p w14:paraId="4A4AD822" w14:textId="77777777" w:rsidR="00F16743" w:rsidRPr="00F16743" w:rsidRDefault="00F16743" w:rsidP="00F16743">
      <w:pPr>
        <w:numPr>
          <w:ilvl w:val="0"/>
          <w:numId w:val="31"/>
        </w:numPr>
        <w:spacing w:before="100" w:beforeAutospacing="1" w:after="100" w:afterAutospacing="1" w:line="240" w:lineRule="auto"/>
        <w:rPr>
          <w:rFonts w:ascii="Arial" w:eastAsia="Times New Roman" w:hAnsi="Arial" w:cs="Arial"/>
          <w:kern w:val="0"/>
          <w14:ligatures w14:val="none"/>
        </w:rPr>
      </w:pPr>
      <w:r w:rsidRPr="00F16743">
        <w:rPr>
          <w:rFonts w:ascii="Arial" w:eastAsia="Times New Roman" w:hAnsi="Arial" w:cs="Arial"/>
          <w:kern w:val="0"/>
          <w14:ligatures w14:val="none"/>
        </w:rPr>
        <w:t>The email/newsletter referred to existing platted right-of-way widths, not an approved construction project</w:t>
      </w:r>
    </w:p>
    <w:p w14:paraId="345268EB" w14:textId="77777777" w:rsidR="00F16743" w:rsidRPr="00F16743" w:rsidRDefault="00F16743" w:rsidP="00F16743">
      <w:pPr>
        <w:spacing w:before="100" w:beforeAutospacing="1" w:after="100" w:afterAutospacing="1" w:line="240" w:lineRule="auto"/>
        <w:rPr>
          <w:rFonts w:ascii="Arial" w:eastAsia="Times New Roman" w:hAnsi="Arial" w:cs="Arial"/>
          <w:b/>
          <w:bCs/>
          <w:kern w:val="0"/>
          <w14:ligatures w14:val="none"/>
        </w:rPr>
      </w:pPr>
      <w:r w:rsidRPr="00F16743">
        <w:rPr>
          <w:rFonts w:ascii="Arial" w:eastAsia="Times New Roman" w:hAnsi="Arial" w:cs="Arial"/>
          <w:b/>
          <w:bCs/>
          <w:kern w:val="0"/>
          <w14:ligatures w14:val="none"/>
        </w:rPr>
        <w:t>Mike Terry – 69 Shrum Drive</w:t>
      </w:r>
    </w:p>
    <w:p w14:paraId="588FCDAC" w14:textId="77777777" w:rsidR="00F16743" w:rsidRPr="00F16743" w:rsidRDefault="00F16743" w:rsidP="00F16743">
      <w:pPr>
        <w:spacing w:before="100" w:beforeAutospacing="1" w:after="100" w:afterAutospacing="1" w:line="240" w:lineRule="auto"/>
        <w:rPr>
          <w:rFonts w:ascii="Arial" w:eastAsia="Times New Roman" w:hAnsi="Arial" w:cs="Arial"/>
          <w:kern w:val="0"/>
          <w14:ligatures w14:val="none"/>
        </w:rPr>
      </w:pPr>
      <w:r w:rsidRPr="00F16743">
        <w:rPr>
          <w:rFonts w:ascii="Arial" w:eastAsia="Times New Roman" w:hAnsi="Arial" w:cs="Arial"/>
          <w:kern w:val="0"/>
          <w14:ligatures w14:val="none"/>
        </w:rPr>
        <w:t>Mike Terry spoke on behalf of himself and three neighbors who were concerned by the board email about road widths. He requested clearer communication and stated the email appeared to indicate that widening was already planned.</w:t>
      </w:r>
    </w:p>
    <w:p w14:paraId="1FD21235" w14:textId="77777777" w:rsidR="00F16743" w:rsidRPr="00F16743" w:rsidRDefault="00F16743" w:rsidP="00F16743">
      <w:pPr>
        <w:spacing w:before="100" w:beforeAutospacing="1" w:after="100" w:afterAutospacing="1" w:line="240" w:lineRule="auto"/>
        <w:rPr>
          <w:rFonts w:ascii="Arial" w:eastAsia="Times New Roman" w:hAnsi="Arial" w:cs="Arial"/>
          <w:kern w:val="0"/>
          <w14:ligatures w14:val="none"/>
        </w:rPr>
      </w:pPr>
      <w:r w:rsidRPr="00F16743">
        <w:rPr>
          <w:rFonts w:ascii="Arial" w:eastAsia="Times New Roman" w:hAnsi="Arial" w:cs="Arial"/>
          <w:kern w:val="0"/>
          <w14:ligatures w14:val="none"/>
        </w:rPr>
        <w:t>The board reiterated that no road widening is currently approved or funded.</w:t>
      </w:r>
    </w:p>
    <w:p w14:paraId="5911431C" w14:textId="77777777" w:rsidR="00F16743" w:rsidRPr="00F16743" w:rsidRDefault="00F16743" w:rsidP="00F16743">
      <w:pPr>
        <w:spacing w:before="100" w:beforeAutospacing="1" w:after="100" w:afterAutospacing="1" w:line="240" w:lineRule="auto"/>
        <w:rPr>
          <w:rFonts w:ascii="Arial" w:eastAsia="Times New Roman" w:hAnsi="Arial" w:cs="Arial"/>
          <w:b/>
          <w:bCs/>
          <w:kern w:val="0"/>
          <w14:ligatures w14:val="none"/>
        </w:rPr>
      </w:pPr>
      <w:r w:rsidRPr="00F16743">
        <w:rPr>
          <w:rFonts w:ascii="Arial" w:eastAsia="Times New Roman" w:hAnsi="Arial" w:cs="Arial"/>
          <w:b/>
          <w:bCs/>
          <w:kern w:val="0"/>
          <w14:ligatures w14:val="none"/>
        </w:rPr>
        <w:t>Paul Carlson – Licensed Contractor</w:t>
      </w:r>
    </w:p>
    <w:p w14:paraId="06486A6F" w14:textId="77777777" w:rsidR="00F16743" w:rsidRPr="00F16743" w:rsidRDefault="00F16743" w:rsidP="00F16743">
      <w:pPr>
        <w:spacing w:before="100" w:beforeAutospacing="1" w:after="100" w:afterAutospacing="1" w:line="240" w:lineRule="auto"/>
        <w:rPr>
          <w:rFonts w:ascii="Arial" w:eastAsia="Times New Roman" w:hAnsi="Arial" w:cs="Arial"/>
          <w:kern w:val="0"/>
          <w14:ligatures w14:val="none"/>
        </w:rPr>
      </w:pPr>
      <w:r w:rsidRPr="00F16743">
        <w:rPr>
          <w:rFonts w:ascii="Arial" w:eastAsia="Times New Roman" w:hAnsi="Arial" w:cs="Arial"/>
          <w:kern w:val="0"/>
          <w14:ligatures w14:val="none"/>
        </w:rPr>
        <w:lastRenderedPageBreak/>
        <w:t>Paul Carlson distributed Northfield Township private-road zoning requirements and explained that road-width changes would require township review and permitting. He also clarified that right-of-way is different from the actual road surface.</w:t>
      </w:r>
    </w:p>
    <w:p w14:paraId="2327CEF6" w14:textId="77777777" w:rsidR="00F16743" w:rsidRPr="00F16743" w:rsidRDefault="00F16743" w:rsidP="00F16743">
      <w:pPr>
        <w:spacing w:before="100" w:beforeAutospacing="1" w:after="100" w:afterAutospacing="1" w:line="240" w:lineRule="auto"/>
        <w:rPr>
          <w:rFonts w:ascii="Arial" w:eastAsia="Times New Roman" w:hAnsi="Arial" w:cs="Arial"/>
          <w:b/>
          <w:bCs/>
          <w:kern w:val="0"/>
          <w14:ligatures w14:val="none"/>
        </w:rPr>
      </w:pPr>
      <w:r w:rsidRPr="00F16743">
        <w:rPr>
          <w:rFonts w:ascii="Arial" w:eastAsia="Times New Roman" w:hAnsi="Arial" w:cs="Arial"/>
          <w:b/>
          <w:bCs/>
          <w:kern w:val="0"/>
          <w14:ligatures w14:val="none"/>
        </w:rPr>
        <w:t>Minutes Transparency</w:t>
      </w:r>
    </w:p>
    <w:p w14:paraId="493B7468" w14:textId="77777777" w:rsidR="00F16743" w:rsidRPr="00F16743" w:rsidRDefault="00F16743" w:rsidP="00F16743">
      <w:pPr>
        <w:spacing w:before="100" w:beforeAutospacing="1" w:after="100" w:afterAutospacing="1" w:line="240" w:lineRule="auto"/>
        <w:rPr>
          <w:rFonts w:ascii="Arial" w:eastAsia="Times New Roman" w:hAnsi="Arial" w:cs="Arial"/>
          <w:kern w:val="0"/>
          <w14:ligatures w14:val="none"/>
        </w:rPr>
      </w:pPr>
      <w:r w:rsidRPr="00F16743">
        <w:rPr>
          <w:rFonts w:ascii="Arial" w:eastAsia="Times New Roman" w:hAnsi="Arial" w:cs="Arial"/>
          <w:kern w:val="0"/>
          <w14:ligatures w14:val="none"/>
        </w:rPr>
        <w:t>A resident noted that prior meeting minutes had not been consistently posted online. The board responded that it would post historical minutes from 2017 to present.</w:t>
      </w:r>
    </w:p>
    <w:p w14:paraId="08ED86BC" w14:textId="77777777" w:rsidR="00F16743" w:rsidRPr="00F16743" w:rsidRDefault="00DD7505" w:rsidP="00F16743">
      <w:pPr>
        <w:spacing w:before="100" w:beforeAutospacing="1" w:after="100" w:afterAutospacing="1" w:line="240" w:lineRule="auto"/>
        <w:rPr>
          <w:rFonts w:ascii="Arial" w:eastAsia="Times New Roman" w:hAnsi="Arial" w:cs="Arial"/>
          <w:kern w:val="0"/>
          <w14:ligatures w14:val="none"/>
        </w:rPr>
      </w:pPr>
      <w:r>
        <w:rPr>
          <w:rFonts w:ascii="Arial" w:eastAsia="Times New Roman" w:hAnsi="Arial" w:cs="Arial"/>
          <w:noProof/>
          <w:kern w:val="0"/>
        </w:rPr>
        <w:pict w14:anchorId="2E75DE54">
          <v:rect id="_x0000_i1026" alt="" style="width:468pt;height:.05pt;mso-width-percent:0;mso-height-percent:0;mso-width-percent:0;mso-height-percent:0" o:hralign="center" o:hrstd="t" o:hr="t" fillcolor="#a0a0a0" stroked="f"/>
        </w:pict>
      </w:r>
    </w:p>
    <w:p w14:paraId="1B56A2AE" w14:textId="77777777" w:rsidR="00F16743" w:rsidRPr="00F16743" w:rsidRDefault="00F16743" w:rsidP="00F16743">
      <w:pPr>
        <w:spacing w:before="100" w:beforeAutospacing="1" w:after="100" w:afterAutospacing="1" w:line="240" w:lineRule="auto"/>
        <w:rPr>
          <w:rFonts w:ascii="Arial" w:eastAsia="Times New Roman" w:hAnsi="Arial" w:cs="Arial"/>
          <w:b/>
          <w:bCs/>
          <w:kern w:val="0"/>
          <w14:ligatures w14:val="none"/>
        </w:rPr>
      </w:pPr>
      <w:r w:rsidRPr="00F16743">
        <w:rPr>
          <w:rFonts w:ascii="Arial" w:eastAsia="Times New Roman" w:hAnsi="Arial" w:cs="Arial"/>
          <w:b/>
          <w:bCs/>
          <w:kern w:val="0"/>
          <w14:ligatures w14:val="none"/>
        </w:rPr>
        <w:t>2. Road Maintenance</w:t>
      </w:r>
    </w:p>
    <w:p w14:paraId="65ABB285" w14:textId="77777777" w:rsidR="00F16743" w:rsidRPr="00F16743" w:rsidRDefault="00F16743" w:rsidP="00F16743">
      <w:pPr>
        <w:spacing w:before="100" w:beforeAutospacing="1" w:after="100" w:afterAutospacing="1" w:line="240" w:lineRule="auto"/>
        <w:rPr>
          <w:rFonts w:ascii="Arial" w:eastAsia="Times New Roman" w:hAnsi="Arial" w:cs="Arial"/>
          <w:kern w:val="0"/>
          <w14:ligatures w14:val="none"/>
        </w:rPr>
      </w:pPr>
      <w:r w:rsidRPr="00F16743">
        <w:rPr>
          <w:rFonts w:ascii="Arial" w:eastAsia="Times New Roman" w:hAnsi="Arial" w:cs="Arial"/>
          <w:kern w:val="0"/>
          <w14:ligatures w14:val="none"/>
        </w:rPr>
        <w:t>The board discussed planned road maintenance for the year, including three grading and dust-control passes:</w:t>
      </w:r>
    </w:p>
    <w:p w14:paraId="06EC72D5" w14:textId="77777777" w:rsidR="00F16743" w:rsidRPr="00F16743" w:rsidRDefault="00F16743" w:rsidP="00F16743">
      <w:pPr>
        <w:numPr>
          <w:ilvl w:val="0"/>
          <w:numId w:val="32"/>
        </w:numPr>
        <w:spacing w:before="100" w:beforeAutospacing="1" w:after="100" w:afterAutospacing="1" w:line="240" w:lineRule="auto"/>
        <w:rPr>
          <w:rFonts w:ascii="Arial" w:eastAsia="Times New Roman" w:hAnsi="Arial" w:cs="Arial"/>
          <w:kern w:val="0"/>
          <w14:ligatures w14:val="none"/>
        </w:rPr>
      </w:pPr>
      <w:r w:rsidRPr="00F16743">
        <w:rPr>
          <w:rFonts w:ascii="Arial" w:eastAsia="Times New Roman" w:hAnsi="Arial" w:cs="Arial"/>
          <w:kern w:val="0"/>
          <w14:ligatures w14:val="none"/>
        </w:rPr>
        <w:t>Late April / early May</w:t>
      </w:r>
    </w:p>
    <w:p w14:paraId="37FE190A" w14:textId="77777777" w:rsidR="00F16743" w:rsidRPr="00F16743" w:rsidRDefault="00F16743" w:rsidP="00F16743">
      <w:pPr>
        <w:numPr>
          <w:ilvl w:val="0"/>
          <w:numId w:val="32"/>
        </w:numPr>
        <w:spacing w:before="100" w:beforeAutospacing="1" w:after="100" w:afterAutospacing="1" w:line="240" w:lineRule="auto"/>
        <w:rPr>
          <w:rFonts w:ascii="Arial" w:eastAsia="Times New Roman" w:hAnsi="Arial" w:cs="Arial"/>
          <w:kern w:val="0"/>
          <w14:ligatures w14:val="none"/>
        </w:rPr>
      </w:pPr>
      <w:r w:rsidRPr="00F16743">
        <w:rPr>
          <w:rFonts w:ascii="Arial" w:eastAsia="Times New Roman" w:hAnsi="Arial" w:cs="Arial"/>
          <w:kern w:val="0"/>
          <w14:ligatures w14:val="none"/>
        </w:rPr>
        <w:t>July</w:t>
      </w:r>
    </w:p>
    <w:p w14:paraId="2A136F4C" w14:textId="77777777" w:rsidR="00F16743" w:rsidRPr="00F16743" w:rsidRDefault="00F16743" w:rsidP="00F16743">
      <w:pPr>
        <w:numPr>
          <w:ilvl w:val="0"/>
          <w:numId w:val="32"/>
        </w:numPr>
        <w:spacing w:before="100" w:beforeAutospacing="1" w:after="100" w:afterAutospacing="1" w:line="240" w:lineRule="auto"/>
        <w:rPr>
          <w:rFonts w:ascii="Arial" w:eastAsia="Times New Roman" w:hAnsi="Arial" w:cs="Arial"/>
          <w:kern w:val="0"/>
          <w14:ligatures w14:val="none"/>
        </w:rPr>
      </w:pPr>
      <w:r w:rsidRPr="00F16743">
        <w:rPr>
          <w:rFonts w:ascii="Arial" w:eastAsia="Times New Roman" w:hAnsi="Arial" w:cs="Arial"/>
          <w:kern w:val="0"/>
          <w14:ligatures w14:val="none"/>
        </w:rPr>
        <w:t>Fall</w:t>
      </w:r>
    </w:p>
    <w:p w14:paraId="46A18835" w14:textId="77777777" w:rsidR="00F16743" w:rsidRPr="00F16743" w:rsidRDefault="00F16743" w:rsidP="00F16743">
      <w:pPr>
        <w:spacing w:before="100" w:beforeAutospacing="1" w:after="100" w:afterAutospacing="1" w:line="240" w:lineRule="auto"/>
        <w:rPr>
          <w:rFonts w:ascii="Arial" w:eastAsia="Times New Roman" w:hAnsi="Arial" w:cs="Arial"/>
          <w:kern w:val="0"/>
          <w14:ligatures w14:val="none"/>
        </w:rPr>
      </w:pPr>
      <w:r w:rsidRPr="00F16743">
        <w:rPr>
          <w:rFonts w:ascii="Arial" w:eastAsia="Times New Roman" w:hAnsi="Arial" w:cs="Arial"/>
          <w:kern w:val="0"/>
          <w14:ligatures w14:val="none"/>
        </w:rPr>
        <w:t>July work will include crushed concrete or stone to fill holes and potholes. A contractor is available, but work depends on weather and road conditions.</w:t>
      </w:r>
    </w:p>
    <w:p w14:paraId="3DF32BAD" w14:textId="77777777" w:rsidR="00F16743" w:rsidRPr="00F16743" w:rsidRDefault="00DD7505" w:rsidP="00F16743">
      <w:pPr>
        <w:spacing w:before="100" w:beforeAutospacing="1" w:after="100" w:afterAutospacing="1" w:line="240" w:lineRule="auto"/>
        <w:rPr>
          <w:rFonts w:ascii="Arial" w:eastAsia="Times New Roman" w:hAnsi="Arial" w:cs="Arial"/>
          <w:kern w:val="0"/>
          <w14:ligatures w14:val="none"/>
        </w:rPr>
      </w:pPr>
      <w:r>
        <w:rPr>
          <w:rFonts w:ascii="Arial" w:eastAsia="Times New Roman" w:hAnsi="Arial" w:cs="Arial"/>
          <w:noProof/>
          <w:kern w:val="0"/>
        </w:rPr>
        <w:pict w14:anchorId="64F728C9">
          <v:rect id="_x0000_i1027" alt="" style="width:468pt;height:.05pt;mso-width-percent:0;mso-height-percent:0;mso-width-percent:0;mso-height-percent:0" o:hralign="center" o:hrstd="t" o:hr="t" fillcolor="#a0a0a0" stroked="f"/>
        </w:pict>
      </w:r>
    </w:p>
    <w:p w14:paraId="34DF5E32" w14:textId="77777777" w:rsidR="00F16743" w:rsidRPr="00F16743" w:rsidRDefault="00F16743" w:rsidP="00F16743">
      <w:pPr>
        <w:spacing w:before="100" w:beforeAutospacing="1" w:after="100" w:afterAutospacing="1" w:line="240" w:lineRule="auto"/>
        <w:rPr>
          <w:rFonts w:ascii="Arial" w:eastAsia="Times New Roman" w:hAnsi="Arial" w:cs="Arial"/>
          <w:b/>
          <w:bCs/>
          <w:kern w:val="0"/>
          <w14:ligatures w14:val="none"/>
        </w:rPr>
      </w:pPr>
      <w:r w:rsidRPr="00F16743">
        <w:rPr>
          <w:rFonts w:ascii="Arial" w:eastAsia="Times New Roman" w:hAnsi="Arial" w:cs="Arial"/>
          <w:b/>
          <w:bCs/>
          <w:kern w:val="0"/>
          <w14:ligatures w14:val="none"/>
        </w:rPr>
        <w:t>3. Road Signage / Parking Signage</w:t>
      </w:r>
    </w:p>
    <w:p w14:paraId="782D6F8A" w14:textId="77777777" w:rsidR="00F16743" w:rsidRPr="00F16743" w:rsidRDefault="00F16743" w:rsidP="00F16743">
      <w:pPr>
        <w:spacing w:before="100" w:beforeAutospacing="1" w:after="100" w:afterAutospacing="1" w:line="240" w:lineRule="auto"/>
        <w:rPr>
          <w:rFonts w:ascii="Arial" w:eastAsia="Times New Roman" w:hAnsi="Arial" w:cs="Arial"/>
          <w:kern w:val="0"/>
          <w14:ligatures w14:val="none"/>
        </w:rPr>
      </w:pPr>
      <w:r w:rsidRPr="00F16743">
        <w:rPr>
          <w:rFonts w:ascii="Arial" w:eastAsia="Times New Roman" w:hAnsi="Arial" w:cs="Arial"/>
          <w:kern w:val="0"/>
          <w14:ligatures w14:val="none"/>
        </w:rPr>
        <w:t>The board discussed parking-related signs for Leocadia/Horseshoe Lake Drive. The board stated the signs had been approved historically by a committee that included multiple members.</w:t>
      </w:r>
    </w:p>
    <w:p w14:paraId="021CF700" w14:textId="77777777" w:rsidR="00F16743" w:rsidRPr="00F16743" w:rsidRDefault="00F16743" w:rsidP="00F16743">
      <w:pPr>
        <w:spacing w:before="100" w:beforeAutospacing="1" w:after="100" w:afterAutospacing="1" w:line="240" w:lineRule="auto"/>
        <w:rPr>
          <w:rFonts w:ascii="Arial" w:eastAsia="Times New Roman" w:hAnsi="Arial" w:cs="Arial"/>
          <w:kern w:val="0"/>
          <w14:ligatures w14:val="none"/>
        </w:rPr>
      </w:pPr>
      <w:r w:rsidRPr="00F16743">
        <w:rPr>
          <w:rFonts w:ascii="Arial" w:eastAsia="Times New Roman" w:hAnsi="Arial" w:cs="Arial"/>
          <w:kern w:val="0"/>
          <w14:ligatures w14:val="none"/>
        </w:rPr>
        <w:t>A motion was made to request the minutes confirming approval of the Leocadia signs before installation.</w:t>
      </w:r>
    </w:p>
    <w:p w14:paraId="2C3C63D6" w14:textId="77777777" w:rsidR="00F16743" w:rsidRPr="00F16743" w:rsidRDefault="00DD7505" w:rsidP="00F16743">
      <w:pPr>
        <w:spacing w:before="100" w:beforeAutospacing="1" w:after="100" w:afterAutospacing="1" w:line="240" w:lineRule="auto"/>
        <w:rPr>
          <w:rFonts w:ascii="Arial" w:eastAsia="Times New Roman" w:hAnsi="Arial" w:cs="Arial"/>
          <w:kern w:val="0"/>
          <w14:ligatures w14:val="none"/>
        </w:rPr>
      </w:pPr>
      <w:r>
        <w:rPr>
          <w:rFonts w:ascii="Arial" w:eastAsia="Times New Roman" w:hAnsi="Arial" w:cs="Arial"/>
          <w:noProof/>
          <w:kern w:val="0"/>
        </w:rPr>
        <w:pict w14:anchorId="0ACF0E4A">
          <v:rect id="_x0000_i1028" alt="" style="width:468pt;height:.05pt;mso-width-percent:0;mso-height-percent:0;mso-width-percent:0;mso-height-percent:0" o:hralign="center" o:hrstd="t" o:hr="t" fillcolor="#a0a0a0" stroked="f"/>
        </w:pict>
      </w:r>
    </w:p>
    <w:p w14:paraId="23CEE25C" w14:textId="77777777" w:rsidR="00F16743" w:rsidRPr="00F16743" w:rsidRDefault="00F16743" w:rsidP="00F16743">
      <w:pPr>
        <w:spacing w:before="100" w:beforeAutospacing="1" w:after="100" w:afterAutospacing="1" w:line="240" w:lineRule="auto"/>
        <w:rPr>
          <w:rFonts w:ascii="Arial" w:eastAsia="Times New Roman" w:hAnsi="Arial" w:cs="Arial"/>
          <w:b/>
          <w:bCs/>
          <w:kern w:val="0"/>
          <w14:ligatures w14:val="none"/>
        </w:rPr>
      </w:pPr>
      <w:r w:rsidRPr="00F16743">
        <w:rPr>
          <w:rFonts w:ascii="Arial" w:eastAsia="Times New Roman" w:hAnsi="Arial" w:cs="Arial"/>
          <w:b/>
          <w:bCs/>
          <w:kern w:val="0"/>
          <w14:ligatures w14:val="none"/>
        </w:rPr>
        <w:t>4. Treasurer Transition</w:t>
      </w:r>
    </w:p>
    <w:p w14:paraId="52CEB731" w14:textId="77777777" w:rsidR="00F16743" w:rsidRPr="00F16743" w:rsidRDefault="00F16743" w:rsidP="00F16743">
      <w:pPr>
        <w:spacing w:before="100" w:beforeAutospacing="1" w:after="100" w:afterAutospacing="1" w:line="240" w:lineRule="auto"/>
        <w:rPr>
          <w:rFonts w:ascii="Arial" w:eastAsia="Times New Roman" w:hAnsi="Arial" w:cs="Arial"/>
          <w:kern w:val="0"/>
          <w14:ligatures w14:val="none"/>
        </w:rPr>
      </w:pPr>
      <w:r w:rsidRPr="00F16743">
        <w:rPr>
          <w:rFonts w:ascii="Arial" w:eastAsia="Times New Roman" w:hAnsi="Arial" w:cs="Arial"/>
          <w:kern w:val="0"/>
          <w14:ligatures w14:val="none"/>
        </w:rPr>
        <w:t>The treasurer transition remains in progress. Lisa is expected to take over as treasurer, and Joe is assisting with the transfer and bank transition. No treasurer report was presented. The treasurer laptop was handed over and reported as fixed.</w:t>
      </w:r>
    </w:p>
    <w:p w14:paraId="5F56AF7C" w14:textId="77777777" w:rsidR="00F16743" w:rsidRPr="00F16743" w:rsidRDefault="00DD7505" w:rsidP="00F16743">
      <w:pPr>
        <w:spacing w:before="100" w:beforeAutospacing="1" w:after="100" w:afterAutospacing="1" w:line="240" w:lineRule="auto"/>
        <w:rPr>
          <w:rFonts w:ascii="Arial" w:eastAsia="Times New Roman" w:hAnsi="Arial" w:cs="Arial"/>
          <w:kern w:val="0"/>
          <w14:ligatures w14:val="none"/>
        </w:rPr>
      </w:pPr>
      <w:r>
        <w:rPr>
          <w:rFonts w:ascii="Arial" w:eastAsia="Times New Roman" w:hAnsi="Arial" w:cs="Arial"/>
          <w:noProof/>
          <w:kern w:val="0"/>
        </w:rPr>
        <w:pict w14:anchorId="4FB42F13">
          <v:rect id="_x0000_i1029" alt="" style="width:468pt;height:.05pt;mso-width-percent:0;mso-height-percent:0;mso-width-percent:0;mso-height-percent:0" o:hralign="center" o:hrstd="t" o:hr="t" fillcolor="#a0a0a0" stroked="f"/>
        </w:pict>
      </w:r>
    </w:p>
    <w:p w14:paraId="1B971C57" w14:textId="77777777" w:rsidR="00F16743" w:rsidRPr="00F16743" w:rsidRDefault="00F16743" w:rsidP="00F16743">
      <w:pPr>
        <w:spacing w:before="100" w:beforeAutospacing="1" w:after="100" w:afterAutospacing="1" w:line="240" w:lineRule="auto"/>
        <w:rPr>
          <w:rFonts w:ascii="Arial" w:eastAsia="Times New Roman" w:hAnsi="Arial" w:cs="Arial"/>
          <w:b/>
          <w:bCs/>
          <w:kern w:val="0"/>
          <w14:ligatures w14:val="none"/>
        </w:rPr>
      </w:pPr>
      <w:r w:rsidRPr="00F16743">
        <w:rPr>
          <w:rFonts w:ascii="Arial" w:eastAsia="Times New Roman" w:hAnsi="Arial" w:cs="Arial"/>
          <w:b/>
          <w:bCs/>
          <w:kern w:val="0"/>
          <w14:ligatures w14:val="none"/>
        </w:rPr>
        <w:t>5. Lake Maintenance and Testing</w:t>
      </w:r>
    </w:p>
    <w:p w14:paraId="0F26E57D" w14:textId="77777777" w:rsidR="00F16743" w:rsidRPr="00F16743" w:rsidRDefault="00F16743" w:rsidP="00F16743">
      <w:pPr>
        <w:spacing w:before="100" w:beforeAutospacing="1" w:after="100" w:afterAutospacing="1" w:line="240" w:lineRule="auto"/>
        <w:rPr>
          <w:rFonts w:ascii="Arial" w:eastAsia="Times New Roman" w:hAnsi="Arial" w:cs="Arial"/>
          <w:kern w:val="0"/>
          <w14:ligatures w14:val="none"/>
        </w:rPr>
      </w:pPr>
      <w:r w:rsidRPr="00F16743">
        <w:rPr>
          <w:rFonts w:ascii="Arial" w:eastAsia="Times New Roman" w:hAnsi="Arial" w:cs="Arial"/>
          <w:kern w:val="0"/>
          <w14:ligatures w14:val="none"/>
        </w:rPr>
        <w:t>The board discussed lake weed treatment and lake health testing. Weed treatment will begin when water temperatures are suitable. Lake health testing is budgeted at approximately $600–$700 and includes oxygen and other lake health metrics.</w:t>
      </w:r>
    </w:p>
    <w:p w14:paraId="623EA282" w14:textId="77777777" w:rsidR="00F16743" w:rsidRPr="00F16743" w:rsidRDefault="00DD7505" w:rsidP="00F16743">
      <w:pPr>
        <w:spacing w:before="100" w:beforeAutospacing="1" w:after="100" w:afterAutospacing="1" w:line="240" w:lineRule="auto"/>
        <w:rPr>
          <w:rFonts w:ascii="Arial" w:eastAsia="Times New Roman" w:hAnsi="Arial" w:cs="Arial"/>
          <w:kern w:val="0"/>
          <w14:ligatures w14:val="none"/>
        </w:rPr>
      </w:pPr>
      <w:r>
        <w:rPr>
          <w:rFonts w:ascii="Arial" w:eastAsia="Times New Roman" w:hAnsi="Arial" w:cs="Arial"/>
          <w:noProof/>
          <w:kern w:val="0"/>
        </w:rPr>
        <w:pict w14:anchorId="1559EBF9">
          <v:rect id="_x0000_i1030" alt="" style="width:468pt;height:.05pt;mso-width-percent:0;mso-height-percent:0;mso-width-percent:0;mso-height-percent:0" o:hralign="center" o:hrstd="t" o:hr="t" fillcolor="#a0a0a0" stroked="f"/>
        </w:pict>
      </w:r>
    </w:p>
    <w:p w14:paraId="17ED349D" w14:textId="77777777" w:rsidR="00F16743" w:rsidRPr="00F16743" w:rsidRDefault="00F16743" w:rsidP="00F16743">
      <w:pPr>
        <w:spacing w:before="100" w:beforeAutospacing="1" w:after="100" w:afterAutospacing="1" w:line="240" w:lineRule="auto"/>
        <w:rPr>
          <w:rFonts w:ascii="Arial" w:eastAsia="Times New Roman" w:hAnsi="Arial" w:cs="Arial"/>
          <w:b/>
          <w:bCs/>
          <w:kern w:val="0"/>
          <w14:ligatures w14:val="none"/>
        </w:rPr>
      </w:pPr>
      <w:r w:rsidRPr="00F16743">
        <w:rPr>
          <w:rFonts w:ascii="Arial" w:eastAsia="Times New Roman" w:hAnsi="Arial" w:cs="Arial"/>
          <w:b/>
          <w:bCs/>
          <w:kern w:val="0"/>
          <w14:ligatures w14:val="none"/>
        </w:rPr>
        <w:lastRenderedPageBreak/>
        <w:t>6. Enforcement Letters</w:t>
      </w:r>
    </w:p>
    <w:p w14:paraId="02082748" w14:textId="77777777" w:rsidR="00F16743" w:rsidRPr="00F16743" w:rsidRDefault="00F16743" w:rsidP="00F16743">
      <w:pPr>
        <w:spacing w:before="100" w:beforeAutospacing="1" w:after="100" w:afterAutospacing="1" w:line="240" w:lineRule="auto"/>
        <w:rPr>
          <w:rFonts w:ascii="Arial" w:eastAsia="Times New Roman" w:hAnsi="Arial" w:cs="Arial"/>
          <w:kern w:val="0"/>
          <w14:ligatures w14:val="none"/>
        </w:rPr>
      </w:pPr>
      <w:r w:rsidRPr="00F16743">
        <w:rPr>
          <w:rFonts w:ascii="Arial" w:eastAsia="Times New Roman" w:hAnsi="Arial" w:cs="Arial"/>
          <w:kern w:val="0"/>
          <w14:ligatures w14:val="none"/>
        </w:rPr>
        <w:t>Enforcement letters were mentioned, but follow-up review is needed before they are sent.</w:t>
      </w:r>
    </w:p>
    <w:p w14:paraId="0DD7AA22" w14:textId="77777777" w:rsidR="00F16743" w:rsidRPr="00F16743" w:rsidRDefault="00DD7505" w:rsidP="00F16743">
      <w:pPr>
        <w:spacing w:before="100" w:beforeAutospacing="1" w:after="100" w:afterAutospacing="1" w:line="240" w:lineRule="auto"/>
        <w:rPr>
          <w:rFonts w:ascii="Arial" w:eastAsia="Times New Roman" w:hAnsi="Arial" w:cs="Arial"/>
          <w:kern w:val="0"/>
          <w14:ligatures w14:val="none"/>
        </w:rPr>
      </w:pPr>
      <w:r>
        <w:rPr>
          <w:rFonts w:ascii="Arial" w:eastAsia="Times New Roman" w:hAnsi="Arial" w:cs="Arial"/>
          <w:noProof/>
          <w:kern w:val="0"/>
        </w:rPr>
        <w:pict w14:anchorId="56408238">
          <v:rect id="_x0000_i1031" alt="" style="width:468pt;height:.05pt;mso-width-percent:0;mso-height-percent:0;mso-width-percent:0;mso-height-percent:0" o:hralign="center" o:hrstd="t" o:hr="t" fillcolor="#a0a0a0" stroked="f"/>
        </w:pict>
      </w:r>
    </w:p>
    <w:p w14:paraId="25A69DF1" w14:textId="77777777" w:rsidR="00F16743" w:rsidRPr="00F16743" w:rsidRDefault="00F16743" w:rsidP="00F16743">
      <w:pPr>
        <w:spacing w:before="100" w:beforeAutospacing="1" w:after="100" w:afterAutospacing="1" w:line="240" w:lineRule="auto"/>
        <w:rPr>
          <w:rFonts w:ascii="Arial" w:eastAsia="Times New Roman" w:hAnsi="Arial" w:cs="Arial"/>
          <w:b/>
          <w:bCs/>
          <w:kern w:val="0"/>
          <w14:ligatures w14:val="none"/>
        </w:rPr>
      </w:pPr>
      <w:r w:rsidRPr="00F16743">
        <w:rPr>
          <w:rFonts w:ascii="Arial" w:eastAsia="Times New Roman" w:hAnsi="Arial" w:cs="Arial"/>
          <w:b/>
          <w:bCs/>
          <w:kern w:val="0"/>
          <w14:ligatures w14:val="none"/>
        </w:rPr>
        <w:t>7. Landscaping / Lawn Care Contract</w:t>
      </w:r>
    </w:p>
    <w:p w14:paraId="0405EAE4" w14:textId="77777777" w:rsidR="00F16743" w:rsidRPr="00F16743" w:rsidRDefault="00F16743" w:rsidP="00F16743">
      <w:pPr>
        <w:spacing w:before="100" w:beforeAutospacing="1" w:after="100" w:afterAutospacing="1" w:line="240" w:lineRule="auto"/>
        <w:rPr>
          <w:rFonts w:ascii="Arial" w:eastAsia="Times New Roman" w:hAnsi="Arial" w:cs="Arial"/>
          <w:kern w:val="0"/>
          <w14:ligatures w14:val="none"/>
        </w:rPr>
      </w:pPr>
      <w:r w:rsidRPr="00F16743">
        <w:rPr>
          <w:rFonts w:ascii="Arial" w:eastAsia="Times New Roman" w:hAnsi="Arial" w:cs="Arial"/>
          <w:kern w:val="0"/>
          <w14:ligatures w14:val="none"/>
        </w:rPr>
        <w:t>The board approved a landscaping/lawn care contract with the same contractor used the prior year. The contract includes grass cutting and cleanup beginning in April and ongoing summer maintenance. Contract amount: $1,000 per month.</w:t>
      </w:r>
    </w:p>
    <w:p w14:paraId="7210D31D" w14:textId="77777777" w:rsidR="00F16743" w:rsidRPr="00F16743" w:rsidRDefault="00DD7505" w:rsidP="00F16743">
      <w:pPr>
        <w:spacing w:before="100" w:beforeAutospacing="1" w:after="100" w:afterAutospacing="1" w:line="240" w:lineRule="auto"/>
        <w:rPr>
          <w:rFonts w:ascii="Arial" w:eastAsia="Times New Roman" w:hAnsi="Arial" w:cs="Arial"/>
          <w:kern w:val="0"/>
          <w14:ligatures w14:val="none"/>
        </w:rPr>
      </w:pPr>
      <w:r>
        <w:rPr>
          <w:rFonts w:ascii="Arial" w:eastAsia="Times New Roman" w:hAnsi="Arial" w:cs="Arial"/>
          <w:noProof/>
          <w:kern w:val="0"/>
        </w:rPr>
        <w:pict w14:anchorId="34C0BF19">
          <v:rect id="_x0000_i1032" alt="" style="width:468pt;height:.05pt;mso-width-percent:0;mso-height-percent:0;mso-width-percent:0;mso-height-percent:0" o:hralign="center" o:hrstd="t" o:hr="t" fillcolor="#a0a0a0" stroked="f"/>
        </w:pict>
      </w:r>
    </w:p>
    <w:p w14:paraId="0A7FF8C6" w14:textId="77777777" w:rsidR="00F16743" w:rsidRPr="00F16743" w:rsidRDefault="00F16743" w:rsidP="00F16743">
      <w:pPr>
        <w:spacing w:before="100" w:beforeAutospacing="1" w:after="100" w:afterAutospacing="1" w:line="240" w:lineRule="auto"/>
        <w:rPr>
          <w:rFonts w:ascii="Arial" w:eastAsia="Times New Roman" w:hAnsi="Arial" w:cs="Arial"/>
          <w:b/>
          <w:bCs/>
          <w:kern w:val="0"/>
          <w14:ligatures w14:val="none"/>
        </w:rPr>
      </w:pPr>
      <w:r w:rsidRPr="00F16743">
        <w:rPr>
          <w:rFonts w:ascii="Arial" w:eastAsia="Times New Roman" w:hAnsi="Arial" w:cs="Arial"/>
          <w:b/>
          <w:bCs/>
          <w:kern w:val="0"/>
          <w14:ligatures w14:val="none"/>
        </w:rPr>
        <w:t>8. Tick Spray Treatment</w:t>
      </w:r>
    </w:p>
    <w:p w14:paraId="6A77735B" w14:textId="77777777" w:rsidR="00F16743" w:rsidRPr="00F16743" w:rsidRDefault="00F16743" w:rsidP="00F16743">
      <w:pPr>
        <w:spacing w:before="100" w:beforeAutospacing="1" w:after="100" w:afterAutospacing="1" w:line="240" w:lineRule="auto"/>
        <w:rPr>
          <w:rFonts w:ascii="Arial" w:eastAsia="Times New Roman" w:hAnsi="Arial" w:cs="Arial"/>
          <w:kern w:val="0"/>
          <w14:ligatures w14:val="none"/>
        </w:rPr>
      </w:pPr>
      <w:r w:rsidRPr="00F16743">
        <w:rPr>
          <w:rFonts w:ascii="Arial" w:eastAsia="Times New Roman" w:hAnsi="Arial" w:cs="Arial"/>
          <w:kern w:val="0"/>
          <w14:ligatures w14:val="none"/>
        </w:rPr>
        <w:t>The board approved the seasonal tick spray treatment. Treatment begins in May, with five treatments scheduled through August for trail areas.</w:t>
      </w:r>
    </w:p>
    <w:p w14:paraId="03916971" w14:textId="77777777" w:rsidR="00F16743" w:rsidRPr="00F16743" w:rsidRDefault="00DD7505" w:rsidP="00F16743">
      <w:pPr>
        <w:spacing w:before="100" w:beforeAutospacing="1" w:after="100" w:afterAutospacing="1" w:line="240" w:lineRule="auto"/>
        <w:rPr>
          <w:rFonts w:ascii="Arial" w:eastAsia="Times New Roman" w:hAnsi="Arial" w:cs="Arial"/>
          <w:kern w:val="0"/>
          <w14:ligatures w14:val="none"/>
        </w:rPr>
      </w:pPr>
      <w:r>
        <w:rPr>
          <w:rFonts w:ascii="Arial" w:eastAsia="Times New Roman" w:hAnsi="Arial" w:cs="Arial"/>
          <w:noProof/>
          <w:kern w:val="0"/>
        </w:rPr>
        <w:pict w14:anchorId="3CB352FA">
          <v:rect id="_x0000_i1033" alt="" style="width:468pt;height:.05pt;mso-width-percent:0;mso-height-percent:0;mso-width-percent:0;mso-height-percent:0" o:hralign="center" o:hrstd="t" o:hr="t" fillcolor="#a0a0a0" stroked="f"/>
        </w:pict>
      </w:r>
    </w:p>
    <w:p w14:paraId="7C86BF6E" w14:textId="77777777" w:rsidR="00F16743" w:rsidRPr="00F16743" w:rsidRDefault="00F16743" w:rsidP="00F16743">
      <w:pPr>
        <w:spacing w:before="100" w:beforeAutospacing="1" w:after="100" w:afterAutospacing="1" w:line="240" w:lineRule="auto"/>
        <w:rPr>
          <w:rFonts w:ascii="Arial" w:eastAsia="Times New Roman" w:hAnsi="Arial" w:cs="Arial"/>
          <w:b/>
          <w:bCs/>
          <w:kern w:val="0"/>
          <w14:ligatures w14:val="none"/>
        </w:rPr>
      </w:pPr>
      <w:r w:rsidRPr="00F16743">
        <w:rPr>
          <w:rFonts w:ascii="Arial" w:eastAsia="Times New Roman" w:hAnsi="Arial" w:cs="Arial"/>
          <w:b/>
          <w:bCs/>
          <w:kern w:val="0"/>
          <w14:ligatures w14:val="none"/>
        </w:rPr>
        <w:t>9. Community Communication / Follow-Up</w:t>
      </w:r>
    </w:p>
    <w:p w14:paraId="586AE5AE" w14:textId="77777777" w:rsidR="00F16743" w:rsidRPr="00F16743" w:rsidRDefault="00F16743" w:rsidP="00F16743">
      <w:pPr>
        <w:spacing w:before="100" w:beforeAutospacing="1" w:after="100" w:afterAutospacing="1" w:line="240" w:lineRule="auto"/>
        <w:rPr>
          <w:rFonts w:ascii="Arial" w:eastAsia="Times New Roman" w:hAnsi="Arial" w:cs="Arial"/>
          <w:kern w:val="0"/>
          <w14:ligatures w14:val="none"/>
        </w:rPr>
      </w:pPr>
      <w:r w:rsidRPr="00F16743">
        <w:rPr>
          <w:rFonts w:ascii="Arial" w:eastAsia="Times New Roman" w:hAnsi="Arial" w:cs="Arial"/>
          <w:kern w:val="0"/>
          <w14:ligatures w14:val="none"/>
        </w:rPr>
        <w:t>The board agreed that clearer communication to residents is needed regarding road matters. A follow-up message should clarify that no approved road widening plan exists, no road widening budget has been approved, and any future road project will be communicated before work begins.</w:t>
      </w:r>
    </w:p>
    <w:p w14:paraId="17FA34AE" w14:textId="77777777" w:rsidR="00F16743" w:rsidRPr="00F16743" w:rsidRDefault="00DD7505" w:rsidP="00F16743">
      <w:pPr>
        <w:spacing w:before="100" w:beforeAutospacing="1" w:after="100" w:afterAutospacing="1" w:line="240" w:lineRule="auto"/>
        <w:rPr>
          <w:rFonts w:ascii="Arial" w:eastAsia="Times New Roman" w:hAnsi="Arial" w:cs="Arial"/>
          <w:kern w:val="0"/>
          <w14:ligatures w14:val="none"/>
        </w:rPr>
      </w:pPr>
      <w:r>
        <w:rPr>
          <w:rFonts w:ascii="Arial" w:eastAsia="Times New Roman" w:hAnsi="Arial" w:cs="Arial"/>
          <w:noProof/>
          <w:kern w:val="0"/>
        </w:rPr>
        <w:pict w14:anchorId="3D240A93">
          <v:rect id="_x0000_i1034" alt="" style="width:468pt;height:.05pt;mso-width-percent:0;mso-height-percent:0;mso-width-percent:0;mso-height-percent:0" o:hralign="center" o:hrstd="t" o:hr="t" fillcolor="#a0a0a0" stroked="f"/>
        </w:pict>
      </w:r>
    </w:p>
    <w:p w14:paraId="74C3C356" w14:textId="77777777" w:rsidR="00F16743" w:rsidRPr="00F16743" w:rsidRDefault="00F16743" w:rsidP="00F16743">
      <w:pPr>
        <w:spacing w:before="100" w:beforeAutospacing="1" w:after="100" w:afterAutospacing="1" w:line="240" w:lineRule="auto"/>
        <w:rPr>
          <w:rFonts w:ascii="Arial" w:eastAsia="Times New Roman" w:hAnsi="Arial" w:cs="Arial"/>
          <w:b/>
          <w:bCs/>
          <w:kern w:val="0"/>
          <w14:ligatures w14:val="none"/>
        </w:rPr>
      </w:pPr>
      <w:r w:rsidRPr="00F16743">
        <w:rPr>
          <w:rFonts w:ascii="Arial" w:eastAsia="Times New Roman" w:hAnsi="Arial" w:cs="Arial"/>
          <w:b/>
          <w:bCs/>
          <w:kern w:val="0"/>
          <w14:ligatures w14:val="none"/>
        </w:rPr>
        <w:t>Motions and Votes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194"/>
        <w:gridCol w:w="967"/>
        <w:gridCol w:w="1763"/>
        <w:gridCol w:w="876"/>
      </w:tblGrid>
      <w:tr w:rsidR="00F16743" w:rsidRPr="00F16743" w14:paraId="6A32865D" w14:textId="77777777">
        <w:trPr>
          <w:tblHeader/>
          <w:tblCellSpacing w:w="15" w:type="dxa"/>
        </w:trPr>
        <w:tc>
          <w:tcPr>
            <w:tcW w:w="0" w:type="auto"/>
            <w:vAlign w:val="center"/>
            <w:hideMark/>
          </w:tcPr>
          <w:p w14:paraId="1529A910" w14:textId="77777777" w:rsidR="00F16743" w:rsidRPr="00F16743" w:rsidRDefault="00F16743" w:rsidP="00F16743">
            <w:pPr>
              <w:spacing w:before="100" w:beforeAutospacing="1" w:after="100" w:afterAutospacing="1" w:line="240" w:lineRule="auto"/>
              <w:rPr>
                <w:rFonts w:ascii="Arial" w:eastAsia="Times New Roman" w:hAnsi="Arial" w:cs="Arial"/>
                <w:b/>
                <w:bCs/>
                <w:kern w:val="0"/>
                <w14:ligatures w14:val="none"/>
              </w:rPr>
            </w:pPr>
            <w:r w:rsidRPr="00F16743">
              <w:rPr>
                <w:rFonts w:ascii="Arial" w:eastAsia="Times New Roman" w:hAnsi="Arial" w:cs="Arial"/>
                <w:b/>
                <w:bCs/>
                <w:kern w:val="0"/>
                <w14:ligatures w14:val="none"/>
              </w:rPr>
              <w:t>Motion</w:t>
            </w:r>
          </w:p>
        </w:tc>
        <w:tc>
          <w:tcPr>
            <w:tcW w:w="0" w:type="auto"/>
            <w:vAlign w:val="center"/>
            <w:hideMark/>
          </w:tcPr>
          <w:p w14:paraId="7A479729" w14:textId="77777777" w:rsidR="00F16743" w:rsidRPr="00822AEB" w:rsidRDefault="00F16743" w:rsidP="00F16743">
            <w:pPr>
              <w:spacing w:before="100" w:beforeAutospacing="1" w:after="100" w:afterAutospacing="1" w:line="240" w:lineRule="auto"/>
              <w:rPr>
                <w:rFonts w:ascii="Arial" w:eastAsia="Times New Roman" w:hAnsi="Arial" w:cs="Arial"/>
                <w:b/>
                <w:bCs/>
                <w:color w:val="EE0000"/>
                <w:kern w:val="0"/>
                <w14:ligatures w14:val="none"/>
              </w:rPr>
            </w:pPr>
            <w:r w:rsidRPr="00822AEB">
              <w:rPr>
                <w:rFonts w:ascii="Arial" w:eastAsia="Times New Roman" w:hAnsi="Arial" w:cs="Arial"/>
                <w:b/>
                <w:bCs/>
                <w:color w:val="EE0000"/>
                <w:kern w:val="0"/>
                <w14:ligatures w14:val="none"/>
              </w:rPr>
              <w:t>Made By</w:t>
            </w:r>
          </w:p>
        </w:tc>
        <w:tc>
          <w:tcPr>
            <w:tcW w:w="0" w:type="auto"/>
            <w:vAlign w:val="center"/>
            <w:hideMark/>
          </w:tcPr>
          <w:p w14:paraId="277F039F" w14:textId="77777777" w:rsidR="00F16743" w:rsidRPr="00822AEB" w:rsidRDefault="00F16743" w:rsidP="00F16743">
            <w:pPr>
              <w:spacing w:before="100" w:beforeAutospacing="1" w:after="100" w:afterAutospacing="1" w:line="240" w:lineRule="auto"/>
              <w:rPr>
                <w:rFonts w:ascii="Arial" w:eastAsia="Times New Roman" w:hAnsi="Arial" w:cs="Arial"/>
                <w:b/>
                <w:bCs/>
                <w:color w:val="EE0000"/>
                <w:kern w:val="0"/>
                <w14:ligatures w14:val="none"/>
              </w:rPr>
            </w:pPr>
            <w:r w:rsidRPr="00822AEB">
              <w:rPr>
                <w:rFonts w:ascii="Arial" w:eastAsia="Times New Roman" w:hAnsi="Arial" w:cs="Arial"/>
                <w:b/>
                <w:bCs/>
                <w:color w:val="EE0000"/>
                <w:kern w:val="0"/>
                <w14:ligatures w14:val="none"/>
              </w:rPr>
              <w:t>Seconded By</w:t>
            </w:r>
          </w:p>
        </w:tc>
        <w:tc>
          <w:tcPr>
            <w:tcW w:w="0" w:type="auto"/>
            <w:vAlign w:val="center"/>
            <w:hideMark/>
          </w:tcPr>
          <w:p w14:paraId="4EBAAAAD" w14:textId="77777777" w:rsidR="00F16743" w:rsidRPr="00F16743" w:rsidRDefault="00F16743" w:rsidP="00F16743">
            <w:pPr>
              <w:spacing w:before="100" w:beforeAutospacing="1" w:after="100" w:afterAutospacing="1" w:line="240" w:lineRule="auto"/>
              <w:rPr>
                <w:rFonts w:ascii="Arial" w:eastAsia="Times New Roman" w:hAnsi="Arial" w:cs="Arial"/>
                <w:b/>
                <w:bCs/>
                <w:kern w:val="0"/>
                <w14:ligatures w14:val="none"/>
              </w:rPr>
            </w:pPr>
            <w:r w:rsidRPr="00F16743">
              <w:rPr>
                <w:rFonts w:ascii="Arial" w:eastAsia="Times New Roman" w:hAnsi="Arial" w:cs="Arial"/>
                <w:b/>
                <w:bCs/>
                <w:kern w:val="0"/>
                <w14:ligatures w14:val="none"/>
              </w:rPr>
              <w:t>Vote</w:t>
            </w:r>
          </w:p>
        </w:tc>
      </w:tr>
      <w:tr w:rsidR="00F16743" w:rsidRPr="00F16743" w14:paraId="1DC3A5D8" w14:textId="77777777">
        <w:trPr>
          <w:tblCellSpacing w:w="15" w:type="dxa"/>
        </w:trPr>
        <w:tc>
          <w:tcPr>
            <w:tcW w:w="0" w:type="auto"/>
            <w:vAlign w:val="center"/>
            <w:hideMark/>
          </w:tcPr>
          <w:p w14:paraId="2F597D9F" w14:textId="77777777" w:rsidR="00F16743" w:rsidRPr="00F16743" w:rsidRDefault="00F16743" w:rsidP="00F16743">
            <w:pPr>
              <w:spacing w:before="100" w:beforeAutospacing="1" w:after="100" w:afterAutospacing="1" w:line="240" w:lineRule="auto"/>
              <w:rPr>
                <w:rFonts w:ascii="Arial" w:eastAsia="Times New Roman" w:hAnsi="Arial" w:cs="Arial"/>
                <w:kern w:val="0"/>
                <w14:ligatures w14:val="none"/>
              </w:rPr>
            </w:pPr>
            <w:r w:rsidRPr="00F16743">
              <w:rPr>
                <w:rFonts w:ascii="Arial" w:eastAsia="Times New Roman" w:hAnsi="Arial" w:cs="Arial"/>
                <w:kern w:val="0"/>
                <w14:ligatures w14:val="none"/>
              </w:rPr>
              <w:t>Send follow-up communication clarifying no approved road widening plan/budget</w:t>
            </w:r>
          </w:p>
        </w:tc>
        <w:tc>
          <w:tcPr>
            <w:tcW w:w="0" w:type="auto"/>
            <w:vAlign w:val="center"/>
            <w:hideMark/>
          </w:tcPr>
          <w:p w14:paraId="1734FC74" w14:textId="0305EDCD" w:rsidR="00F16743" w:rsidRPr="00822AEB" w:rsidRDefault="00C1694C" w:rsidP="00F16743">
            <w:pPr>
              <w:spacing w:before="100" w:beforeAutospacing="1" w:after="100" w:afterAutospacing="1" w:line="240" w:lineRule="auto"/>
              <w:rPr>
                <w:rFonts w:ascii="Arial" w:eastAsia="Times New Roman" w:hAnsi="Arial" w:cs="Arial"/>
                <w:color w:val="EE0000"/>
                <w:kern w:val="0"/>
                <w14:ligatures w14:val="none"/>
              </w:rPr>
            </w:pPr>
            <w:r>
              <w:rPr>
                <w:rFonts w:ascii="Arial" w:eastAsia="Times New Roman" w:hAnsi="Arial" w:cs="Arial"/>
                <w:color w:val="EE0000"/>
                <w:kern w:val="0"/>
                <w14:ligatures w14:val="none"/>
              </w:rPr>
              <w:t>Julie</w:t>
            </w:r>
          </w:p>
        </w:tc>
        <w:tc>
          <w:tcPr>
            <w:tcW w:w="0" w:type="auto"/>
            <w:vAlign w:val="center"/>
            <w:hideMark/>
          </w:tcPr>
          <w:p w14:paraId="66C5B0C0" w14:textId="77777777" w:rsidR="00F16743" w:rsidRPr="00822AEB" w:rsidRDefault="00F16743" w:rsidP="00F16743">
            <w:pPr>
              <w:spacing w:before="100" w:beforeAutospacing="1" w:after="100" w:afterAutospacing="1" w:line="240" w:lineRule="auto"/>
              <w:rPr>
                <w:rFonts w:ascii="Arial" w:eastAsia="Times New Roman" w:hAnsi="Arial" w:cs="Arial"/>
                <w:color w:val="EE0000"/>
                <w:kern w:val="0"/>
                <w14:ligatures w14:val="none"/>
              </w:rPr>
            </w:pPr>
            <w:r w:rsidRPr="00822AEB">
              <w:rPr>
                <w:rFonts w:ascii="Arial" w:eastAsia="Times New Roman" w:hAnsi="Arial" w:cs="Arial"/>
                <w:color w:val="EE0000"/>
                <w:kern w:val="0"/>
                <w14:ligatures w14:val="none"/>
              </w:rPr>
              <w:t>Not clearly stated</w:t>
            </w:r>
          </w:p>
        </w:tc>
        <w:tc>
          <w:tcPr>
            <w:tcW w:w="0" w:type="auto"/>
            <w:vAlign w:val="center"/>
            <w:hideMark/>
          </w:tcPr>
          <w:p w14:paraId="491AA1F2" w14:textId="77777777" w:rsidR="00F16743" w:rsidRPr="00F16743" w:rsidRDefault="00F16743" w:rsidP="00F16743">
            <w:pPr>
              <w:spacing w:before="100" w:beforeAutospacing="1" w:after="100" w:afterAutospacing="1" w:line="240" w:lineRule="auto"/>
              <w:rPr>
                <w:rFonts w:ascii="Arial" w:eastAsia="Times New Roman" w:hAnsi="Arial" w:cs="Arial"/>
                <w:kern w:val="0"/>
                <w14:ligatures w14:val="none"/>
              </w:rPr>
            </w:pPr>
            <w:r w:rsidRPr="00F16743">
              <w:rPr>
                <w:rFonts w:ascii="Arial" w:eastAsia="Times New Roman" w:hAnsi="Arial" w:cs="Arial"/>
                <w:kern w:val="0"/>
                <w14:ligatures w14:val="none"/>
              </w:rPr>
              <w:t>Passed</w:t>
            </w:r>
          </w:p>
        </w:tc>
      </w:tr>
      <w:tr w:rsidR="00F16743" w:rsidRPr="00F16743" w14:paraId="0AAB0DBA" w14:textId="77777777">
        <w:trPr>
          <w:tblCellSpacing w:w="15" w:type="dxa"/>
        </w:trPr>
        <w:tc>
          <w:tcPr>
            <w:tcW w:w="0" w:type="auto"/>
            <w:vAlign w:val="center"/>
            <w:hideMark/>
          </w:tcPr>
          <w:p w14:paraId="75BE1CA4" w14:textId="77777777" w:rsidR="00F16743" w:rsidRPr="00F16743" w:rsidRDefault="00F16743" w:rsidP="00F16743">
            <w:pPr>
              <w:spacing w:before="100" w:beforeAutospacing="1" w:after="100" w:afterAutospacing="1" w:line="240" w:lineRule="auto"/>
              <w:rPr>
                <w:rFonts w:ascii="Arial" w:eastAsia="Times New Roman" w:hAnsi="Arial" w:cs="Arial"/>
                <w:kern w:val="0"/>
                <w14:ligatures w14:val="none"/>
              </w:rPr>
            </w:pPr>
            <w:r w:rsidRPr="00F16743">
              <w:rPr>
                <w:rFonts w:ascii="Arial" w:eastAsia="Times New Roman" w:hAnsi="Arial" w:cs="Arial"/>
                <w:kern w:val="0"/>
                <w14:ligatures w14:val="none"/>
              </w:rPr>
              <w:t>Request minutes confirming approval of Leocadia signs before installation</w:t>
            </w:r>
          </w:p>
        </w:tc>
        <w:tc>
          <w:tcPr>
            <w:tcW w:w="0" w:type="auto"/>
            <w:vAlign w:val="center"/>
            <w:hideMark/>
          </w:tcPr>
          <w:p w14:paraId="195DC33B" w14:textId="5ABB59C8" w:rsidR="00F16743" w:rsidRPr="00822AEB" w:rsidRDefault="00C1694C" w:rsidP="00F16743">
            <w:pPr>
              <w:spacing w:before="100" w:beforeAutospacing="1" w:after="100" w:afterAutospacing="1" w:line="240" w:lineRule="auto"/>
              <w:rPr>
                <w:rFonts w:ascii="Arial" w:eastAsia="Times New Roman" w:hAnsi="Arial" w:cs="Arial"/>
                <w:color w:val="EE0000"/>
                <w:kern w:val="0"/>
                <w14:ligatures w14:val="none"/>
              </w:rPr>
            </w:pPr>
            <w:r>
              <w:rPr>
                <w:rFonts w:ascii="Arial" w:eastAsia="Times New Roman" w:hAnsi="Arial" w:cs="Arial"/>
                <w:color w:val="EE0000"/>
                <w:kern w:val="0"/>
                <w14:ligatures w14:val="none"/>
              </w:rPr>
              <w:t>Yana</w:t>
            </w:r>
          </w:p>
        </w:tc>
        <w:tc>
          <w:tcPr>
            <w:tcW w:w="0" w:type="auto"/>
            <w:vAlign w:val="center"/>
            <w:hideMark/>
          </w:tcPr>
          <w:p w14:paraId="3D176774" w14:textId="77777777" w:rsidR="00F16743" w:rsidRPr="00822AEB" w:rsidRDefault="00F16743" w:rsidP="00F16743">
            <w:pPr>
              <w:spacing w:before="100" w:beforeAutospacing="1" w:after="100" w:afterAutospacing="1" w:line="240" w:lineRule="auto"/>
              <w:rPr>
                <w:rFonts w:ascii="Arial" w:eastAsia="Times New Roman" w:hAnsi="Arial" w:cs="Arial"/>
                <w:color w:val="EE0000"/>
                <w:kern w:val="0"/>
                <w14:ligatures w14:val="none"/>
              </w:rPr>
            </w:pPr>
            <w:r w:rsidRPr="00822AEB">
              <w:rPr>
                <w:rFonts w:ascii="Arial" w:eastAsia="Times New Roman" w:hAnsi="Arial" w:cs="Arial"/>
                <w:color w:val="EE0000"/>
                <w:kern w:val="0"/>
                <w14:ligatures w14:val="none"/>
              </w:rPr>
              <w:t>Not clearly stated</w:t>
            </w:r>
          </w:p>
        </w:tc>
        <w:tc>
          <w:tcPr>
            <w:tcW w:w="0" w:type="auto"/>
            <w:vAlign w:val="center"/>
            <w:hideMark/>
          </w:tcPr>
          <w:p w14:paraId="45E8AFBF" w14:textId="77777777" w:rsidR="00F16743" w:rsidRPr="00F16743" w:rsidRDefault="00F16743" w:rsidP="00F16743">
            <w:pPr>
              <w:spacing w:before="100" w:beforeAutospacing="1" w:after="100" w:afterAutospacing="1" w:line="240" w:lineRule="auto"/>
              <w:rPr>
                <w:rFonts w:ascii="Arial" w:eastAsia="Times New Roman" w:hAnsi="Arial" w:cs="Arial"/>
                <w:kern w:val="0"/>
                <w14:ligatures w14:val="none"/>
              </w:rPr>
            </w:pPr>
            <w:r w:rsidRPr="00F16743">
              <w:rPr>
                <w:rFonts w:ascii="Arial" w:eastAsia="Times New Roman" w:hAnsi="Arial" w:cs="Arial"/>
                <w:kern w:val="0"/>
                <w14:ligatures w14:val="none"/>
              </w:rPr>
              <w:t>Passed</w:t>
            </w:r>
          </w:p>
        </w:tc>
      </w:tr>
      <w:tr w:rsidR="00F16743" w:rsidRPr="00F16743" w14:paraId="0C1A18D5" w14:textId="77777777">
        <w:trPr>
          <w:tblCellSpacing w:w="15" w:type="dxa"/>
        </w:trPr>
        <w:tc>
          <w:tcPr>
            <w:tcW w:w="0" w:type="auto"/>
            <w:vAlign w:val="center"/>
            <w:hideMark/>
          </w:tcPr>
          <w:p w14:paraId="5F3A5C27" w14:textId="77777777" w:rsidR="00F16743" w:rsidRPr="00F16743" w:rsidRDefault="00F16743" w:rsidP="00F16743">
            <w:pPr>
              <w:spacing w:before="100" w:beforeAutospacing="1" w:after="100" w:afterAutospacing="1" w:line="240" w:lineRule="auto"/>
              <w:rPr>
                <w:rFonts w:ascii="Arial" w:eastAsia="Times New Roman" w:hAnsi="Arial" w:cs="Arial"/>
                <w:kern w:val="0"/>
                <w14:ligatures w14:val="none"/>
              </w:rPr>
            </w:pPr>
            <w:r w:rsidRPr="00F16743">
              <w:rPr>
                <w:rFonts w:ascii="Arial" w:eastAsia="Times New Roman" w:hAnsi="Arial" w:cs="Arial"/>
                <w:kern w:val="0"/>
                <w14:ligatures w14:val="none"/>
              </w:rPr>
              <w:t>Approve landscaping/lawn care contract</w:t>
            </w:r>
          </w:p>
        </w:tc>
        <w:tc>
          <w:tcPr>
            <w:tcW w:w="0" w:type="auto"/>
            <w:vAlign w:val="center"/>
            <w:hideMark/>
          </w:tcPr>
          <w:p w14:paraId="5CEE3E3A" w14:textId="5CBAAB07" w:rsidR="00F16743" w:rsidRPr="00822AEB" w:rsidRDefault="00C1694C" w:rsidP="00F16743">
            <w:pPr>
              <w:spacing w:before="100" w:beforeAutospacing="1" w:after="100" w:afterAutospacing="1" w:line="240" w:lineRule="auto"/>
              <w:rPr>
                <w:rFonts w:ascii="Arial" w:eastAsia="Times New Roman" w:hAnsi="Arial" w:cs="Arial"/>
                <w:color w:val="EE0000"/>
                <w:kern w:val="0"/>
                <w14:ligatures w14:val="none"/>
              </w:rPr>
            </w:pPr>
            <w:r>
              <w:rPr>
                <w:rFonts w:ascii="Arial" w:eastAsia="Times New Roman" w:hAnsi="Arial" w:cs="Arial"/>
                <w:color w:val="EE0000"/>
                <w:kern w:val="0"/>
                <w14:ligatures w14:val="none"/>
              </w:rPr>
              <w:t>Mike L?</w:t>
            </w:r>
          </w:p>
        </w:tc>
        <w:tc>
          <w:tcPr>
            <w:tcW w:w="0" w:type="auto"/>
            <w:vAlign w:val="center"/>
            <w:hideMark/>
          </w:tcPr>
          <w:p w14:paraId="3AD60CCA" w14:textId="77777777" w:rsidR="00F16743" w:rsidRPr="00822AEB" w:rsidRDefault="00F16743" w:rsidP="00F16743">
            <w:pPr>
              <w:spacing w:before="100" w:beforeAutospacing="1" w:after="100" w:afterAutospacing="1" w:line="240" w:lineRule="auto"/>
              <w:rPr>
                <w:rFonts w:ascii="Arial" w:eastAsia="Times New Roman" w:hAnsi="Arial" w:cs="Arial"/>
                <w:color w:val="EE0000"/>
                <w:kern w:val="0"/>
                <w14:ligatures w14:val="none"/>
              </w:rPr>
            </w:pPr>
            <w:r w:rsidRPr="00822AEB">
              <w:rPr>
                <w:rFonts w:ascii="Arial" w:eastAsia="Times New Roman" w:hAnsi="Arial" w:cs="Arial"/>
                <w:color w:val="EE0000"/>
                <w:kern w:val="0"/>
                <w14:ligatures w14:val="none"/>
              </w:rPr>
              <w:t>Not clearly stated</w:t>
            </w:r>
          </w:p>
        </w:tc>
        <w:tc>
          <w:tcPr>
            <w:tcW w:w="0" w:type="auto"/>
            <w:vAlign w:val="center"/>
            <w:hideMark/>
          </w:tcPr>
          <w:p w14:paraId="40B5736E" w14:textId="77777777" w:rsidR="00F16743" w:rsidRPr="00F16743" w:rsidRDefault="00F16743" w:rsidP="00F16743">
            <w:pPr>
              <w:spacing w:before="100" w:beforeAutospacing="1" w:after="100" w:afterAutospacing="1" w:line="240" w:lineRule="auto"/>
              <w:rPr>
                <w:rFonts w:ascii="Arial" w:eastAsia="Times New Roman" w:hAnsi="Arial" w:cs="Arial"/>
                <w:kern w:val="0"/>
                <w14:ligatures w14:val="none"/>
              </w:rPr>
            </w:pPr>
            <w:r w:rsidRPr="00F16743">
              <w:rPr>
                <w:rFonts w:ascii="Arial" w:eastAsia="Times New Roman" w:hAnsi="Arial" w:cs="Arial"/>
                <w:kern w:val="0"/>
                <w14:ligatures w14:val="none"/>
              </w:rPr>
              <w:t>Passed</w:t>
            </w:r>
          </w:p>
        </w:tc>
      </w:tr>
      <w:tr w:rsidR="00F16743" w:rsidRPr="00F16743" w14:paraId="61D950BF" w14:textId="77777777">
        <w:trPr>
          <w:tblCellSpacing w:w="15" w:type="dxa"/>
        </w:trPr>
        <w:tc>
          <w:tcPr>
            <w:tcW w:w="0" w:type="auto"/>
            <w:vAlign w:val="center"/>
            <w:hideMark/>
          </w:tcPr>
          <w:p w14:paraId="60375CFF" w14:textId="77777777" w:rsidR="00F16743" w:rsidRPr="00F16743" w:rsidRDefault="00F16743" w:rsidP="00F16743">
            <w:pPr>
              <w:spacing w:before="100" w:beforeAutospacing="1" w:after="100" w:afterAutospacing="1" w:line="240" w:lineRule="auto"/>
              <w:rPr>
                <w:rFonts w:ascii="Arial" w:eastAsia="Times New Roman" w:hAnsi="Arial" w:cs="Arial"/>
                <w:kern w:val="0"/>
                <w14:ligatures w14:val="none"/>
              </w:rPr>
            </w:pPr>
            <w:r w:rsidRPr="00F16743">
              <w:rPr>
                <w:rFonts w:ascii="Arial" w:eastAsia="Times New Roman" w:hAnsi="Arial" w:cs="Arial"/>
                <w:kern w:val="0"/>
                <w14:ligatures w14:val="none"/>
              </w:rPr>
              <w:t>Approve tick spray treatment</w:t>
            </w:r>
          </w:p>
        </w:tc>
        <w:tc>
          <w:tcPr>
            <w:tcW w:w="0" w:type="auto"/>
            <w:vAlign w:val="center"/>
            <w:hideMark/>
          </w:tcPr>
          <w:p w14:paraId="46F796A0" w14:textId="4F3B0AA1" w:rsidR="00F16743" w:rsidRPr="00822AEB" w:rsidRDefault="00C1694C" w:rsidP="00F16743">
            <w:pPr>
              <w:spacing w:before="100" w:beforeAutospacing="1" w:after="100" w:afterAutospacing="1" w:line="240" w:lineRule="auto"/>
              <w:rPr>
                <w:rFonts w:ascii="Arial" w:eastAsia="Times New Roman" w:hAnsi="Arial" w:cs="Arial"/>
                <w:color w:val="EE0000"/>
                <w:kern w:val="0"/>
                <w14:ligatures w14:val="none"/>
              </w:rPr>
            </w:pPr>
            <w:r>
              <w:rPr>
                <w:rFonts w:ascii="Arial" w:eastAsia="Times New Roman" w:hAnsi="Arial" w:cs="Arial"/>
                <w:color w:val="EE0000"/>
                <w:kern w:val="0"/>
                <w14:ligatures w14:val="none"/>
              </w:rPr>
              <w:t xml:space="preserve">Mike </w:t>
            </w:r>
          </w:p>
        </w:tc>
        <w:tc>
          <w:tcPr>
            <w:tcW w:w="0" w:type="auto"/>
            <w:vAlign w:val="center"/>
            <w:hideMark/>
          </w:tcPr>
          <w:p w14:paraId="235A58DC" w14:textId="77777777" w:rsidR="00F16743" w:rsidRPr="00822AEB" w:rsidRDefault="00F16743" w:rsidP="00F16743">
            <w:pPr>
              <w:spacing w:before="100" w:beforeAutospacing="1" w:after="100" w:afterAutospacing="1" w:line="240" w:lineRule="auto"/>
              <w:rPr>
                <w:rFonts w:ascii="Arial" w:eastAsia="Times New Roman" w:hAnsi="Arial" w:cs="Arial"/>
                <w:color w:val="EE0000"/>
                <w:kern w:val="0"/>
                <w14:ligatures w14:val="none"/>
              </w:rPr>
            </w:pPr>
            <w:r w:rsidRPr="00822AEB">
              <w:rPr>
                <w:rFonts w:ascii="Arial" w:eastAsia="Times New Roman" w:hAnsi="Arial" w:cs="Arial"/>
                <w:color w:val="EE0000"/>
                <w:kern w:val="0"/>
                <w14:ligatures w14:val="none"/>
              </w:rPr>
              <w:t>Not clearly stated</w:t>
            </w:r>
          </w:p>
        </w:tc>
        <w:tc>
          <w:tcPr>
            <w:tcW w:w="0" w:type="auto"/>
            <w:vAlign w:val="center"/>
            <w:hideMark/>
          </w:tcPr>
          <w:p w14:paraId="5C0FB681" w14:textId="77777777" w:rsidR="00F16743" w:rsidRPr="00F16743" w:rsidRDefault="00F16743" w:rsidP="00F16743">
            <w:pPr>
              <w:spacing w:before="100" w:beforeAutospacing="1" w:after="100" w:afterAutospacing="1" w:line="240" w:lineRule="auto"/>
              <w:rPr>
                <w:rFonts w:ascii="Arial" w:eastAsia="Times New Roman" w:hAnsi="Arial" w:cs="Arial"/>
                <w:kern w:val="0"/>
                <w14:ligatures w14:val="none"/>
              </w:rPr>
            </w:pPr>
            <w:r w:rsidRPr="00F16743">
              <w:rPr>
                <w:rFonts w:ascii="Arial" w:eastAsia="Times New Roman" w:hAnsi="Arial" w:cs="Arial"/>
                <w:kern w:val="0"/>
                <w14:ligatures w14:val="none"/>
              </w:rPr>
              <w:t>Passed</w:t>
            </w:r>
          </w:p>
        </w:tc>
      </w:tr>
    </w:tbl>
    <w:p w14:paraId="68FBA014" w14:textId="77777777" w:rsidR="00F16743" w:rsidRPr="00F16743" w:rsidRDefault="00DD7505" w:rsidP="00F16743">
      <w:pPr>
        <w:spacing w:before="100" w:beforeAutospacing="1" w:after="100" w:afterAutospacing="1" w:line="240" w:lineRule="auto"/>
        <w:rPr>
          <w:rFonts w:ascii="Arial" w:eastAsia="Times New Roman" w:hAnsi="Arial" w:cs="Arial"/>
          <w:kern w:val="0"/>
          <w14:ligatures w14:val="none"/>
        </w:rPr>
      </w:pPr>
      <w:r>
        <w:rPr>
          <w:rFonts w:ascii="Arial" w:eastAsia="Times New Roman" w:hAnsi="Arial" w:cs="Arial"/>
          <w:noProof/>
          <w:kern w:val="0"/>
        </w:rPr>
        <w:pict w14:anchorId="681CCE8A">
          <v:rect id="_x0000_i1035" alt="" style="width:468pt;height:.05pt;mso-width-percent:0;mso-height-percent:0;mso-width-percent:0;mso-height-percent:0" o:hralign="center" o:hrstd="t" o:hr="t" fillcolor="#a0a0a0" stroked="f"/>
        </w:pict>
      </w:r>
    </w:p>
    <w:p w14:paraId="1839004D" w14:textId="77777777" w:rsidR="00F16743" w:rsidRPr="00F16743" w:rsidRDefault="00F16743" w:rsidP="00F16743">
      <w:pPr>
        <w:spacing w:before="100" w:beforeAutospacing="1" w:after="100" w:afterAutospacing="1" w:line="240" w:lineRule="auto"/>
        <w:rPr>
          <w:rFonts w:ascii="Arial" w:eastAsia="Times New Roman" w:hAnsi="Arial" w:cs="Arial"/>
          <w:b/>
          <w:bCs/>
          <w:kern w:val="0"/>
          <w14:ligatures w14:val="none"/>
        </w:rPr>
      </w:pPr>
      <w:r w:rsidRPr="00F16743">
        <w:rPr>
          <w:rFonts w:ascii="Arial" w:eastAsia="Times New Roman" w:hAnsi="Arial" w:cs="Arial"/>
          <w:b/>
          <w:bCs/>
          <w:kern w:val="0"/>
          <w14:ligatures w14:val="none"/>
        </w:rPr>
        <w:t>Action Items</w:t>
      </w:r>
    </w:p>
    <w:p w14:paraId="5DCD4610" w14:textId="77777777" w:rsidR="00F16743" w:rsidRPr="00F16743" w:rsidRDefault="00F16743" w:rsidP="00F16743">
      <w:pPr>
        <w:numPr>
          <w:ilvl w:val="0"/>
          <w:numId w:val="33"/>
        </w:numPr>
        <w:spacing w:before="100" w:beforeAutospacing="1" w:after="100" w:afterAutospacing="1" w:line="240" w:lineRule="auto"/>
        <w:rPr>
          <w:rFonts w:ascii="Arial" w:eastAsia="Times New Roman" w:hAnsi="Arial" w:cs="Arial"/>
          <w:kern w:val="0"/>
          <w14:ligatures w14:val="none"/>
        </w:rPr>
      </w:pPr>
      <w:r w:rsidRPr="00F16743">
        <w:rPr>
          <w:rFonts w:ascii="Arial" w:eastAsia="Times New Roman" w:hAnsi="Arial" w:cs="Arial"/>
          <w:kern w:val="0"/>
          <w14:ligatures w14:val="none"/>
        </w:rPr>
        <w:t>Post HLC meeting minutes from 2017 to present to the website within three days</w:t>
      </w:r>
    </w:p>
    <w:p w14:paraId="2705C794" w14:textId="77777777" w:rsidR="00F16743" w:rsidRPr="00F16743" w:rsidRDefault="00F16743" w:rsidP="00F16743">
      <w:pPr>
        <w:numPr>
          <w:ilvl w:val="0"/>
          <w:numId w:val="33"/>
        </w:numPr>
        <w:spacing w:before="100" w:beforeAutospacing="1" w:after="100" w:afterAutospacing="1" w:line="240" w:lineRule="auto"/>
        <w:rPr>
          <w:rFonts w:ascii="Arial" w:eastAsia="Times New Roman" w:hAnsi="Arial" w:cs="Arial"/>
          <w:kern w:val="0"/>
          <w14:ligatures w14:val="none"/>
        </w:rPr>
      </w:pPr>
      <w:r w:rsidRPr="00F16743">
        <w:rPr>
          <w:rFonts w:ascii="Arial" w:eastAsia="Times New Roman" w:hAnsi="Arial" w:cs="Arial"/>
          <w:kern w:val="0"/>
          <w14:ligatures w14:val="none"/>
        </w:rPr>
        <w:t>Distribute Northfield Township private-road zoning requirements to the board</w:t>
      </w:r>
    </w:p>
    <w:p w14:paraId="23C64498" w14:textId="77777777" w:rsidR="00F16743" w:rsidRPr="00F16743" w:rsidRDefault="00F16743" w:rsidP="00F16743">
      <w:pPr>
        <w:numPr>
          <w:ilvl w:val="0"/>
          <w:numId w:val="33"/>
        </w:numPr>
        <w:spacing w:before="100" w:beforeAutospacing="1" w:after="100" w:afterAutospacing="1" w:line="240" w:lineRule="auto"/>
        <w:rPr>
          <w:rFonts w:ascii="Arial" w:eastAsia="Times New Roman" w:hAnsi="Arial" w:cs="Arial"/>
          <w:kern w:val="0"/>
          <w14:ligatures w14:val="none"/>
        </w:rPr>
      </w:pPr>
      <w:r w:rsidRPr="00F16743">
        <w:rPr>
          <w:rFonts w:ascii="Arial" w:eastAsia="Times New Roman" w:hAnsi="Arial" w:cs="Arial"/>
          <w:kern w:val="0"/>
          <w14:ligatures w14:val="none"/>
        </w:rPr>
        <w:t>Send follow-up email clarifying road widening status and community expectations</w:t>
      </w:r>
    </w:p>
    <w:p w14:paraId="08424E2B" w14:textId="77777777" w:rsidR="00F16743" w:rsidRPr="00F16743" w:rsidRDefault="00F16743" w:rsidP="00F16743">
      <w:pPr>
        <w:numPr>
          <w:ilvl w:val="0"/>
          <w:numId w:val="33"/>
        </w:numPr>
        <w:spacing w:before="100" w:beforeAutospacing="1" w:after="100" w:afterAutospacing="1" w:line="240" w:lineRule="auto"/>
        <w:rPr>
          <w:rFonts w:ascii="Arial" w:eastAsia="Times New Roman" w:hAnsi="Arial" w:cs="Arial"/>
          <w:kern w:val="0"/>
          <w14:ligatures w14:val="none"/>
        </w:rPr>
      </w:pPr>
      <w:r w:rsidRPr="00F16743">
        <w:rPr>
          <w:rFonts w:ascii="Arial" w:eastAsia="Times New Roman" w:hAnsi="Arial" w:cs="Arial"/>
          <w:kern w:val="0"/>
          <w14:ligatures w14:val="none"/>
        </w:rPr>
        <w:t>Review and send enforcement letters after follow-up review</w:t>
      </w:r>
    </w:p>
    <w:p w14:paraId="72BD7E04" w14:textId="77777777" w:rsidR="00F16743" w:rsidRPr="00F16743" w:rsidRDefault="00F16743" w:rsidP="00F16743">
      <w:pPr>
        <w:numPr>
          <w:ilvl w:val="0"/>
          <w:numId w:val="33"/>
        </w:numPr>
        <w:spacing w:before="100" w:beforeAutospacing="1" w:after="100" w:afterAutospacing="1" w:line="240" w:lineRule="auto"/>
        <w:rPr>
          <w:rFonts w:ascii="Arial" w:eastAsia="Times New Roman" w:hAnsi="Arial" w:cs="Arial"/>
          <w:kern w:val="0"/>
          <w14:ligatures w14:val="none"/>
        </w:rPr>
      </w:pPr>
      <w:r w:rsidRPr="00F16743">
        <w:rPr>
          <w:rFonts w:ascii="Arial" w:eastAsia="Times New Roman" w:hAnsi="Arial" w:cs="Arial"/>
          <w:kern w:val="0"/>
          <w14:ligatures w14:val="none"/>
        </w:rPr>
        <w:lastRenderedPageBreak/>
        <w:t>Continue treasurer transition and bank handoff</w:t>
      </w:r>
    </w:p>
    <w:p w14:paraId="6A985AB5" w14:textId="77777777" w:rsidR="00F16743" w:rsidRPr="00F16743" w:rsidRDefault="00F16743" w:rsidP="00F16743">
      <w:pPr>
        <w:numPr>
          <w:ilvl w:val="0"/>
          <w:numId w:val="33"/>
        </w:numPr>
        <w:spacing w:before="100" w:beforeAutospacing="1" w:after="100" w:afterAutospacing="1" w:line="240" w:lineRule="auto"/>
        <w:rPr>
          <w:rFonts w:ascii="Arial" w:eastAsia="Times New Roman" w:hAnsi="Arial" w:cs="Arial"/>
          <w:kern w:val="0"/>
          <w14:ligatures w14:val="none"/>
        </w:rPr>
      </w:pPr>
      <w:r w:rsidRPr="00F16743">
        <w:rPr>
          <w:rFonts w:ascii="Arial" w:eastAsia="Times New Roman" w:hAnsi="Arial" w:cs="Arial"/>
          <w:kern w:val="0"/>
          <w14:ligatures w14:val="none"/>
        </w:rPr>
        <w:t>Schedule lake testing and lake weed treatment as conditions allow</w:t>
      </w:r>
    </w:p>
    <w:p w14:paraId="591C3D1C" w14:textId="77777777" w:rsidR="00F16743" w:rsidRPr="00F16743" w:rsidRDefault="00F16743" w:rsidP="00F16743">
      <w:pPr>
        <w:spacing w:before="100" w:beforeAutospacing="1" w:after="100" w:afterAutospacing="1" w:line="240" w:lineRule="auto"/>
        <w:rPr>
          <w:rFonts w:ascii="Arial" w:eastAsia="Times New Roman" w:hAnsi="Arial" w:cs="Arial"/>
          <w:kern w:val="0"/>
          <w14:ligatures w14:val="none"/>
        </w:rPr>
      </w:pPr>
    </w:p>
    <w:p w14:paraId="6DBD7F26" w14:textId="77777777" w:rsidR="00C56D6F" w:rsidRPr="00F16743" w:rsidRDefault="00C56D6F" w:rsidP="00F16743">
      <w:pPr>
        <w:rPr>
          <w:rFonts w:ascii="Arial" w:hAnsi="Arial" w:cs="Arial"/>
        </w:rPr>
      </w:pPr>
    </w:p>
    <w:sectPr w:rsidR="00C56D6F" w:rsidRPr="00F16743" w:rsidSect="00532A6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AB4ACE" w14:textId="77777777" w:rsidR="00DD7505" w:rsidRDefault="00DD7505" w:rsidP="00F16743">
      <w:pPr>
        <w:spacing w:after="0" w:line="240" w:lineRule="auto"/>
      </w:pPr>
      <w:r>
        <w:separator/>
      </w:r>
    </w:p>
  </w:endnote>
  <w:endnote w:type="continuationSeparator" w:id="0">
    <w:p w14:paraId="570AF7F6" w14:textId="77777777" w:rsidR="00DD7505" w:rsidRDefault="00DD7505" w:rsidP="00F167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0E442" w14:textId="77777777" w:rsidR="00DD7505" w:rsidRDefault="00DD7505" w:rsidP="00F16743">
      <w:pPr>
        <w:spacing w:after="0" w:line="240" w:lineRule="auto"/>
      </w:pPr>
      <w:r>
        <w:separator/>
      </w:r>
    </w:p>
  </w:footnote>
  <w:footnote w:type="continuationSeparator" w:id="0">
    <w:p w14:paraId="76445947" w14:textId="77777777" w:rsidR="00DD7505" w:rsidRDefault="00DD7505" w:rsidP="00F167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37D3A"/>
    <w:multiLevelType w:val="multilevel"/>
    <w:tmpl w:val="CFF6C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127B1D"/>
    <w:multiLevelType w:val="multilevel"/>
    <w:tmpl w:val="D430F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350FF6"/>
    <w:multiLevelType w:val="multilevel"/>
    <w:tmpl w:val="2C148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5E476C"/>
    <w:multiLevelType w:val="multilevel"/>
    <w:tmpl w:val="59940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E45F92"/>
    <w:multiLevelType w:val="multilevel"/>
    <w:tmpl w:val="38C0A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AD0D2A"/>
    <w:multiLevelType w:val="multilevel"/>
    <w:tmpl w:val="4C28E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6C3138"/>
    <w:multiLevelType w:val="multilevel"/>
    <w:tmpl w:val="C0F06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5C4AC9"/>
    <w:multiLevelType w:val="multilevel"/>
    <w:tmpl w:val="7362F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D20D6E"/>
    <w:multiLevelType w:val="multilevel"/>
    <w:tmpl w:val="D208F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221401"/>
    <w:multiLevelType w:val="multilevel"/>
    <w:tmpl w:val="27AEC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71388D"/>
    <w:multiLevelType w:val="multilevel"/>
    <w:tmpl w:val="95F8B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65A4A65"/>
    <w:multiLevelType w:val="multilevel"/>
    <w:tmpl w:val="901ABD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8A1354B"/>
    <w:multiLevelType w:val="multilevel"/>
    <w:tmpl w:val="586ED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BEA448A"/>
    <w:multiLevelType w:val="multilevel"/>
    <w:tmpl w:val="510E1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AE0EBE"/>
    <w:multiLevelType w:val="multilevel"/>
    <w:tmpl w:val="87D6A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D16468A"/>
    <w:multiLevelType w:val="multilevel"/>
    <w:tmpl w:val="B05E7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0861139"/>
    <w:multiLevelType w:val="multilevel"/>
    <w:tmpl w:val="C1B26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48D05FC"/>
    <w:multiLevelType w:val="multilevel"/>
    <w:tmpl w:val="9D58D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6F86891"/>
    <w:multiLevelType w:val="multilevel"/>
    <w:tmpl w:val="8CBA27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E683FF9"/>
    <w:multiLevelType w:val="multilevel"/>
    <w:tmpl w:val="0980A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1364F0F"/>
    <w:multiLevelType w:val="multilevel"/>
    <w:tmpl w:val="572A4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4381F69"/>
    <w:multiLevelType w:val="multilevel"/>
    <w:tmpl w:val="805A9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5833859"/>
    <w:multiLevelType w:val="multilevel"/>
    <w:tmpl w:val="BE986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6E72C6A"/>
    <w:multiLevelType w:val="multilevel"/>
    <w:tmpl w:val="5274C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BAD0DE1"/>
    <w:multiLevelType w:val="multilevel"/>
    <w:tmpl w:val="45AC4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BB55224"/>
    <w:multiLevelType w:val="multilevel"/>
    <w:tmpl w:val="EFF8B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00660DC"/>
    <w:multiLevelType w:val="multilevel"/>
    <w:tmpl w:val="2782F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0E37BF4"/>
    <w:multiLevelType w:val="multilevel"/>
    <w:tmpl w:val="405EB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1E8291C"/>
    <w:multiLevelType w:val="multilevel"/>
    <w:tmpl w:val="9AA63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6D101A1"/>
    <w:multiLevelType w:val="multilevel"/>
    <w:tmpl w:val="4AB2F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78903EB"/>
    <w:multiLevelType w:val="multilevel"/>
    <w:tmpl w:val="21E0F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AA6075D"/>
    <w:multiLevelType w:val="multilevel"/>
    <w:tmpl w:val="50540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C1F1348"/>
    <w:multiLevelType w:val="multilevel"/>
    <w:tmpl w:val="D70C9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F9A102B"/>
    <w:multiLevelType w:val="multilevel"/>
    <w:tmpl w:val="05529A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21"/>
  </w:num>
  <w:num w:numId="3">
    <w:abstractNumId w:val="25"/>
  </w:num>
  <w:num w:numId="4">
    <w:abstractNumId w:val="6"/>
  </w:num>
  <w:num w:numId="5">
    <w:abstractNumId w:val="22"/>
  </w:num>
  <w:num w:numId="6">
    <w:abstractNumId w:val="4"/>
  </w:num>
  <w:num w:numId="7">
    <w:abstractNumId w:val="19"/>
  </w:num>
  <w:num w:numId="8">
    <w:abstractNumId w:val="15"/>
  </w:num>
  <w:num w:numId="9">
    <w:abstractNumId w:val="8"/>
  </w:num>
  <w:num w:numId="10">
    <w:abstractNumId w:val="13"/>
  </w:num>
  <w:num w:numId="11">
    <w:abstractNumId w:val="9"/>
  </w:num>
  <w:num w:numId="12">
    <w:abstractNumId w:val="10"/>
  </w:num>
  <w:num w:numId="13">
    <w:abstractNumId w:val="18"/>
  </w:num>
  <w:num w:numId="14">
    <w:abstractNumId w:val="28"/>
  </w:num>
  <w:num w:numId="15">
    <w:abstractNumId w:val="0"/>
  </w:num>
  <w:num w:numId="16">
    <w:abstractNumId w:val="29"/>
  </w:num>
  <w:num w:numId="17">
    <w:abstractNumId w:val="20"/>
  </w:num>
  <w:num w:numId="18">
    <w:abstractNumId w:val="17"/>
  </w:num>
  <w:num w:numId="19">
    <w:abstractNumId w:val="24"/>
  </w:num>
  <w:num w:numId="20">
    <w:abstractNumId w:val="33"/>
  </w:num>
  <w:num w:numId="21">
    <w:abstractNumId w:val="32"/>
  </w:num>
  <w:num w:numId="22">
    <w:abstractNumId w:val="23"/>
  </w:num>
  <w:num w:numId="23">
    <w:abstractNumId w:val="14"/>
  </w:num>
  <w:num w:numId="24">
    <w:abstractNumId w:val="26"/>
  </w:num>
  <w:num w:numId="25">
    <w:abstractNumId w:val="1"/>
  </w:num>
  <w:num w:numId="26">
    <w:abstractNumId w:val="31"/>
  </w:num>
  <w:num w:numId="27">
    <w:abstractNumId w:val="27"/>
  </w:num>
  <w:num w:numId="28">
    <w:abstractNumId w:val="3"/>
  </w:num>
  <w:num w:numId="29">
    <w:abstractNumId w:val="11"/>
  </w:num>
  <w:num w:numId="30">
    <w:abstractNumId w:val="7"/>
  </w:num>
  <w:num w:numId="31">
    <w:abstractNumId w:val="5"/>
  </w:num>
  <w:num w:numId="32">
    <w:abstractNumId w:val="30"/>
  </w:num>
  <w:num w:numId="33">
    <w:abstractNumId w:val="16"/>
  </w:num>
  <w:num w:numId="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694"/>
    <w:rsid w:val="00264F12"/>
    <w:rsid w:val="00532A64"/>
    <w:rsid w:val="00533FC3"/>
    <w:rsid w:val="00822AEB"/>
    <w:rsid w:val="008D3694"/>
    <w:rsid w:val="00A34983"/>
    <w:rsid w:val="00A6637F"/>
    <w:rsid w:val="00AF203A"/>
    <w:rsid w:val="00C149F2"/>
    <w:rsid w:val="00C1694C"/>
    <w:rsid w:val="00C36594"/>
    <w:rsid w:val="00C56D6F"/>
    <w:rsid w:val="00CB7DA1"/>
    <w:rsid w:val="00D43CF9"/>
    <w:rsid w:val="00DD7505"/>
    <w:rsid w:val="00E64482"/>
    <w:rsid w:val="00F167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325FD"/>
  <w15:chartTrackingRefBased/>
  <w15:docId w15:val="{F9BBE7E7-6C6E-1449-8C94-70172CEC1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D36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D36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D36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D36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D36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D36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D36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D36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D36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36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D36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D36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D36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D36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D36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D36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D36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D3694"/>
    <w:rPr>
      <w:rFonts w:eastAsiaTheme="majorEastAsia" w:cstheme="majorBidi"/>
      <w:color w:val="272727" w:themeColor="text1" w:themeTint="D8"/>
    </w:rPr>
  </w:style>
  <w:style w:type="paragraph" w:styleId="Title">
    <w:name w:val="Title"/>
    <w:basedOn w:val="Normal"/>
    <w:next w:val="Normal"/>
    <w:link w:val="TitleChar"/>
    <w:uiPriority w:val="10"/>
    <w:qFormat/>
    <w:rsid w:val="008D36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36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D36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D36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D3694"/>
    <w:pPr>
      <w:spacing w:before="160"/>
      <w:jc w:val="center"/>
    </w:pPr>
    <w:rPr>
      <w:i/>
      <w:iCs/>
      <w:color w:val="404040" w:themeColor="text1" w:themeTint="BF"/>
    </w:rPr>
  </w:style>
  <w:style w:type="character" w:customStyle="1" w:styleId="QuoteChar">
    <w:name w:val="Quote Char"/>
    <w:basedOn w:val="DefaultParagraphFont"/>
    <w:link w:val="Quote"/>
    <w:uiPriority w:val="29"/>
    <w:rsid w:val="008D3694"/>
    <w:rPr>
      <w:i/>
      <w:iCs/>
      <w:color w:val="404040" w:themeColor="text1" w:themeTint="BF"/>
    </w:rPr>
  </w:style>
  <w:style w:type="paragraph" w:styleId="ListParagraph">
    <w:name w:val="List Paragraph"/>
    <w:basedOn w:val="Normal"/>
    <w:uiPriority w:val="34"/>
    <w:qFormat/>
    <w:rsid w:val="008D3694"/>
    <w:pPr>
      <w:ind w:left="720"/>
      <w:contextualSpacing/>
    </w:pPr>
  </w:style>
  <w:style w:type="character" w:styleId="IntenseEmphasis">
    <w:name w:val="Intense Emphasis"/>
    <w:basedOn w:val="DefaultParagraphFont"/>
    <w:uiPriority w:val="21"/>
    <w:qFormat/>
    <w:rsid w:val="008D3694"/>
    <w:rPr>
      <w:i/>
      <w:iCs/>
      <w:color w:val="0F4761" w:themeColor="accent1" w:themeShade="BF"/>
    </w:rPr>
  </w:style>
  <w:style w:type="paragraph" w:styleId="IntenseQuote">
    <w:name w:val="Intense Quote"/>
    <w:basedOn w:val="Normal"/>
    <w:next w:val="Normal"/>
    <w:link w:val="IntenseQuoteChar"/>
    <w:uiPriority w:val="30"/>
    <w:qFormat/>
    <w:rsid w:val="008D36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D3694"/>
    <w:rPr>
      <w:i/>
      <w:iCs/>
      <w:color w:val="0F4761" w:themeColor="accent1" w:themeShade="BF"/>
    </w:rPr>
  </w:style>
  <w:style w:type="character" w:styleId="IntenseReference">
    <w:name w:val="Intense Reference"/>
    <w:basedOn w:val="DefaultParagraphFont"/>
    <w:uiPriority w:val="32"/>
    <w:qFormat/>
    <w:rsid w:val="008D3694"/>
    <w:rPr>
      <w:b/>
      <w:bCs/>
      <w:smallCaps/>
      <w:color w:val="0F4761" w:themeColor="accent1" w:themeShade="BF"/>
      <w:spacing w:val="5"/>
    </w:rPr>
  </w:style>
  <w:style w:type="character" w:styleId="Hyperlink">
    <w:name w:val="Hyperlink"/>
    <w:basedOn w:val="DefaultParagraphFont"/>
    <w:uiPriority w:val="99"/>
    <w:semiHidden/>
    <w:unhideWhenUsed/>
    <w:rsid w:val="008D3694"/>
    <w:rPr>
      <w:color w:val="0000FF"/>
      <w:u w:val="single"/>
    </w:rPr>
  </w:style>
  <w:style w:type="paragraph" w:customStyle="1" w:styleId="mb-3">
    <w:name w:val="mb-3"/>
    <w:basedOn w:val="Normal"/>
    <w:rsid w:val="008D3694"/>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8D3694"/>
    <w:rPr>
      <w:b/>
      <w:bCs/>
    </w:rPr>
  </w:style>
  <w:style w:type="paragraph" w:customStyle="1" w:styleId="pl-1">
    <w:name w:val="pl-1"/>
    <w:basedOn w:val="Normal"/>
    <w:rsid w:val="008D3694"/>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F167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6743"/>
  </w:style>
  <w:style w:type="paragraph" w:styleId="Footer">
    <w:name w:val="footer"/>
    <w:basedOn w:val="Normal"/>
    <w:link w:val="FooterChar"/>
    <w:uiPriority w:val="99"/>
    <w:unhideWhenUsed/>
    <w:rsid w:val="00F167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67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754</Words>
  <Characters>4300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Kapnick</dc:creator>
  <cp:keywords/>
  <dc:description/>
  <cp:lastModifiedBy>George Brown</cp:lastModifiedBy>
  <cp:revision>2</cp:revision>
  <dcterms:created xsi:type="dcterms:W3CDTF">2026-08-23T15:32:00Z</dcterms:created>
  <dcterms:modified xsi:type="dcterms:W3CDTF">2026-08-23T15:32:00Z</dcterms:modified>
</cp:coreProperties>
</file>