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360" w:right="20" w:firstLine="0"/>
        <w:rPr>
          <w:sz w:val="36"/>
          <w:szCs w:val="36"/>
        </w:rPr>
      </w:pPr>
      <w:r w:rsidDel="00000000" w:rsidR="00000000" w:rsidRPr="00000000">
        <w:rPr>
          <w:sz w:val="36"/>
          <w:szCs w:val="36"/>
          <w:rtl w:val="0"/>
        </w:rPr>
        <w:t xml:space="preserve">HORSESHOE LAKE CORPORATION</w:t>
      </w:r>
    </w:p>
    <w:p w:rsidR="00000000" w:rsidDel="00000000" w:rsidP="00000000" w:rsidRDefault="00000000" w:rsidRPr="00000000" w14:paraId="00000002">
      <w:pPr>
        <w:pStyle w:val="Title"/>
        <w:ind w:left="-360" w:right="20" w:firstLine="0"/>
        <w:rPr>
          <w:sz w:val="36"/>
          <w:szCs w:val="36"/>
        </w:rPr>
      </w:pPr>
      <w:r w:rsidDel="00000000" w:rsidR="00000000" w:rsidRPr="00000000">
        <w:rPr>
          <w:sz w:val="36"/>
          <w:szCs w:val="36"/>
          <w:rtl w:val="0"/>
        </w:rPr>
        <w:t xml:space="preserve">Board of Trustees Meeting </w:t>
      </w:r>
    </w:p>
    <w:p w:rsidR="00000000" w:rsidDel="00000000" w:rsidP="00000000" w:rsidRDefault="00000000" w:rsidRPr="00000000" w14:paraId="00000003">
      <w:pPr>
        <w:pStyle w:val="Title"/>
        <w:ind w:left="-360" w:right="20" w:firstLine="0"/>
        <w:rPr>
          <w:b w:val="0"/>
          <w:bCs w:val="0"/>
          <w:sz w:val="28"/>
          <w:szCs w:val="28"/>
        </w:rPr>
      </w:pPr>
      <w:r w:rsidDel="00000000" w:rsidR="00000000" w:rsidRPr="00000000">
        <w:rPr>
          <w:b w:val="0"/>
          <w:bCs w:val="0"/>
          <w:color w:val="000000"/>
          <w:sz w:val="28"/>
          <w:szCs w:val="28"/>
          <w:rtl w:val="0"/>
        </w:rPr>
        <w:t xml:space="preserve">Tuesday, </w:t>
      </w:r>
      <w:r w:rsidDel="00000000" w:rsidR="00000000" w:rsidRPr="00000000">
        <w:rPr>
          <w:b w:val="0"/>
          <w:bCs w:val="0"/>
          <w:sz w:val="28"/>
          <w:szCs w:val="28"/>
          <w:rtl w:val="0"/>
        </w:rPr>
        <w:t xml:space="preserve">April 7, 2026</w:t>
      </w:r>
      <w:r w:rsidDel="00000000" w:rsidR="00000000" w:rsidRPr="00000000">
        <w:rPr>
          <w:b w:val="0"/>
          <w:bCs w:val="0"/>
          <w:color w:val="000000"/>
          <w:sz w:val="28"/>
          <w:szCs w:val="28"/>
          <w:rtl w:val="0"/>
        </w:rPr>
        <w:t xml:space="preserve"> at 7 PM  </w:t>
      </w:r>
      <w:r w:rsidDel="00000000" w:rsidR="00000000" w:rsidRPr="00000000">
        <w:rPr>
          <w:b w:val="0"/>
          <w:bCs w:val="0"/>
          <w:sz w:val="28"/>
          <w:szCs w:val="28"/>
          <w:rtl w:val="0"/>
        </w:rPr>
        <w:t xml:space="preserve">Kingdom Grace Ministries, 279 Dartmoor Dr, Whitmore Lake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59" w:line="249" w:lineRule="auto"/>
        <w:jc w:val="center"/>
        <w:rPr>
          <w:b w:val="1"/>
          <w:bCs w:val="1"/>
          <w:sz w:val="16"/>
          <w:szCs w:val="16"/>
        </w:rPr>
      </w:pPr>
      <w:r w:rsidDel="00000000" w:rsidR="00000000" w:rsidRPr="00000000">
        <w:rPr>
          <w:rtl w:val="0"/>
        </w:rPr>
      </w:r>
    </w:p>
    <w:p w:rsidR="00000000" w:rsidDel="00000000" w:rsidP="00000000" w:rsidRDefault="00000000" w:rsidRPr="00000000" w14:paraId="00000005">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Call to Order </w:t>
      </w:r>
      <w:r w:rsidDel="00000000" w:rsidR="00000000" w:rsidRPr="00000000">
        <w:rPr>
          <w:b w:val="0"/>
          <w:bCs w:val="0"/>
          <w:i w:val="1"/>
          <w:iCs w:val="1"/>
          <w:sz w:val="20"/>
          <w:szCs w:val="20"/>
          <w:rtl w:val="0"/>
        </w:rPr>
        <w:t xml:space="preserve">(7:00pm)–</w:t>
      </w:r>
      <w:r w:rsidDel="00000000" w:rsidR="00000000" w:rsidRPr="00000000">
        <w:rPr>
          <w:b w:val="0"/>
          <w:bCs w:val="0"/>
          <w:sz w:val="20"/>
          <w:szCs w:val="20"/>
          <w:rtl w:val="0"/>
        </w:rPr>
        <w:t xml:space="preserve">President</w:t>
      </w:r>
      <w:r w:rsidDel="00000000" w:rsidR="00000000" w:rsidRPr="00000000">
        <w:rPr>
          <w:rtl w:val="0"/>
        </w:rPr>
      </w:r>
    </w:p>
    <w:p w:rsidR="00000000" w:rsidDel="00000000" w:rsidP="00000000" w:rsidRDefault="00000000" w:rsidRPr="00000000" w14:paraId="00000006">
      <w:pPr>
        <w:tabs>
          <w:tab w:val="left" w:leader="none" w:pos="360"/>
        </w:tabs>
        <w:ind w:left="472" w:firstLine="0"/>
        <w:rPr/>
      </w:pPr>
      <w:r w:rsidDel="00000000" w:rsidR="00000000" w:rsidRPr="00000000">
        <w:rPr>
          <w:rtl w:val="0"/>
        </w:rPr>
      </w:r>
    </w:p>
    <w:p w:rsidR="00000000" w:rsidDel="00000000" w:rsidP="00000000" w:rsidRDefault="00000000" w:rsidRPr="00000000" w14:paraId="00000007">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Roll Call – </w:t>
      </w:r>
      <w:r w:rsidDel="00000000" w:rsidR="00000000" w:rsidRPr="00000000">
        <w:rPr>
          <w:b w:val="0"/>
          <w:bCs w:val="0"/>
          <w:sz w:val="20"/>
          <w:szCs w:val="20"/>
          <w:rtl w:val="0"/>
        </w:rPr>
        <w:t xml:space="preserve">Secretary               </w:t>
      </w:r>
      <w:r w:rsidDel="00000000" w:rsidR="00000000" w:rsidRPr="00000000">
        <w:rPr>
          <w:rtl w:val="0"/>
        </w:rPr>
      </w:r>
    </w:p>
    <w:p w:rsidR="00000000" w:rsidDel="00000000" w:rsidP="00000000" w:rsidRDefault="00000000" w:rsidRPr="00000000" w14:paraId="00000008">
      <w:pPr>
        <w:pStyle w:val="Heading1"/>
        <w:tabs>
          <w:tab w:val="left" w:leader="none" w:pos="360"/>
        </w:tabs>
        <w:spacing w:before="1" w:lineRule="auto"/>
        <w:ind w:left="360" w:firstLine="0"/>
        <w:rPr>
          <w:b w:val="0"/>
          <w:bCs w:val="0"/>
          <w:sz w:val="20"/>
          <w:szCs w:val="20"/>
        </w:rPr>
      </w:pPr>
      <w:r w:rsidDel="00000000" w:rsidR="00000000" w:rsidRPr="00000000">
        <w:rPr>
          <w:b w:val="0"/>
          <w:bCs w:val="0"/>
          <w:sz w:val="20"/>
          <w:szCs w:val="20"/>
          <w:rtl w:val="0"/>
        </w:rPr>
        <w:t xml:space="preserve">(  )Mark Caples   (  )George Brown   (  )Scott Chisholm   (  )Mike Grosh  </w:t>
      </w:r>
      <w:r w:rsidDel="00000000" w:rsidR="00000000" w:rsidRPr="00000000">
        <w:rPr>
          <w:sz w:val="20"/>
          <w:szCs w:val="20"/>
          <w:rtl w:val="0"/>
        </w:rPr>
        <w:t xml:space="preserve"> </w:t>
      </w:r>
      <w:r w:rsidDel="00000000" w:rsidR="00000000" w:rsidRPr="00000000">
        <w:rPr>
          <w:b w:val="0"/>
          <w:bCs w:val="0"/>
          <w:sz w:val="20"/>
          <w:szCs w:val="20"/>
          <w:rtl w:val="0"/>
        </w:rPr>
        <w:t xml:space="preserve">(  )Makenzie Jakubowski  (  )Julie Kapnick   </w:t>
      </w:r>
    </w:p>
    <w:p w:rsidR="00000000" w:rsidDel="00000000" w:rsidP="00000000" w:rsidRDefault="00000000" w:rsidRPr="00000000" w14:paraId="00000009">
      <w:pPr>
        <w:pStyle w:val="Heading1"/>
        <w:tabs>
          <w:tab w:val="left" w:leader="none" w:pos="360"/>
        </w:tabs>
        <w:spacing w:before="1" w:lineRule="auto"/>
        <w:ind w:left="360" w:firstLine="0"/>
        <w:rPr>
          <w:b w:val="0"/>
          <w:bCs w:val="0"/>
          <w:sz w:val="20"/>
          <w:szCs w:val="20"/>
        </w:rPr>
      </w:pPr>
      <w:r w:rsidDel="00000000" w:rsidR="00000000" w:rsidRPr="00000000">
        <w:rPr>
          <w:b w:val="0"/>
          <w:bCs w:val="0"/>
          <w:sz w:val="20"/>
          <w:szCs w:val="20"/>
          <w:rtl w:val="0"/>
        </w:rPr>
        <w:t xml:space="preserve">(  )Carl Kayden   (  )Brant Kettlewell   (  )Michael Laird   (  )Brian Trim   (  )Dana Vashon  (  ) Ioana Sasu</w:t>
      </w:r>
    </w:p>
    <w:p w:rsidR="00000000" w:rsidDel="00000000" w:rsidP="00000000" w:rsidRDefault="00000000" w:rsidRPr="00000000" w14:paraId="0000000A">
      <w:pPr>
        <w:pStyle w:val="Heading1"/>
        <w:tabs>
          <w:tab w:val="left" w:leader="none" w:pos="360"/>
        </w:tabs>
        <w:spacing w:before="1" w:lineRule="auto"/>
        <w:ind w:left="0" w:firstLine="0"/>
        <w:rPr>
          <w:sz w:val="20"/>
          <w:szCs w:val="20"/>
        </w:rPr>
      </w:pPr>
      <w:r w:rsidDel="00000000" w:rsidR="00000000" w:rsidRPr="00000000">
        <w:rPr>
          <w:rtl w:val="0"/>
        </w:rPr>
      </w:r>
    </w:p>
    <w:p w:rsidR="00000000" w:rsidDel="00000000" w:rsidP="00000000" w:rsidRDefault="00000000" w:rsidRPr="00000000" w14:paraId="0000000B">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Swearing in of new Leocadia Trustee</w:t>
      </w:r>
      <w:r w:rsidDel="00000000" w:rsidR="00000000" w:rsidRPr="00000000">
        <w:rPr>
          <w:b w:val="0"/>
          <w:bCs w:val="0"/>
          <w:sz w:val="20"/>
          <w:szCs w:val="20"/>
          <w:rtl w:val="0"/>
        </w:rPr>
        <w:t xml:space="preserve">-Clerk</w:t>
      </w:r>
    </w:p>
    <w:p w:rsidR="00000000" w:rsidDel="00000000" w:rsidP="00000000" w:rsidRDefault="00000000" w:rsidRPr="00000000" w14:paraId="0000000C">
      <w:pPr>
        <w:tabs>
          <w:tab w:val="left" w:leader="none" w:pos="360"/>
        </w:tabs>
        <w:ind w:left="472" w:firstLine="0"/>
        <w:rPr/>
      </w:pPr>
      <w:r w:rsidDel="00000000" w:rsidR="00000000" w:rsidRPr="00000000">
        <w:rPr>
          <w:rtl w:val="0"/>
        </w:rPr>
      </w:r>
    </w:p>
    <w:p w:rsidR="00000000" w:rsidDel="00000000" w:rsidP="00000000" w:rsidRDefault="00000000" w:rsidRPr="00000000" w14:paraId="0000000D">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Approval of Agenda – </w:t>
      </w:r>
      <w:r w:rsidDel="00000000" w:rsidR="00000000" w:rsidRPr="00000000">
        <w:rPr>
          <w:b w:val="0"/>
          <w:bCs w:val="0"/>
          <w:sz w:val="20"/>
          <w:szCs w:val="20"/>
          <w:rtl w:val="0"/>
        </w:rPr>
        <w:t xml:space="preserve">President</w:t>
      </w:r>
      <w:r w:rsidDel="00000000" w:rsidR="00000000" w:rsidRPr="00000000">
        <w:rPr>
          <w:rtl w:val="0"/>
        </w:rPr>
      </w:r>
    </w:p>
    <w:p w:rsidR="00000000" w:rsidDel="00000000" w:rsidP="00000000" w:rsidRDefault="00000000" w:rsidRPr="00000000" w14:paraId="0000000E">
      <w:pPr>
        <w:tabs>
          <w:tab w:val="left" w:leader="none" w:pos="360"/>
        </w:tabs>
        <w:ind w:left="472" w:firstLine="0"/>
        <w:rPr/>
      </w:pP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tabs>
          <w:tab w:val="left" w:leader="none" w:pos="354"/>
        </w:tabs>
        <w:ind w:left="472" w:hanging="362"/>
        <w:rPr>
          <w:sz w:val="20"/>
          <w:szCs w:val="20"/>
        </w:rPr>
      </w:pPr>
      <w:r w:rsidDel="00000000" w:rsidR="00000000" w:rsidRPr="00000000">
        <w:rPr>
          <w:b w:val="1"/>
          <w:bCs w:val="1"/>
          <w:sz w:val="20"/>
          <w:szCs w:val="20"/>
          <w:rtl w:val="0"/>
        </w:rPr>
        <w:t xml:space="preserve">Approval of February Minutes - </w:t>
      </w:r>
      <w:r w:rsidDel="00000000" w:rsidR="00000000" w:rsidRPr="00000000">
        <w:rPr>
          <w:sz w:val="20"/>
          <w:szCs w:val="20"/>
          <w:rtl w:val="0"/>
        </w:rPr>
        <w:t xml:space="preserve">Board of Trustees</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54"/>
        </w:tabs>
        <w:ind w:left="472" w:firstLine="0"/>
        <w:rPr>
          <w:sz w:val="20"/>
          <w:szCs w:val="20"/>
        </w:rPr>
      </w:pP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tabs>
          <w:tab w:val="left" w:leader="none" w:pos="354"/>
        </w:tabs>
        <w:ind w:left="472" w:hanging="362"/>
        <w:rPr>
          <w:sz w:val="20"/>
          <w:szCs w:val="20"/>
        </w:rPr>
      </w:pPr>
      <w:r w:rsidDel="00000000" w:rsidR="00000000" w:rsidRPr="00000000">
        <w:rPr>
          <w:b w:val="1"/>
          <w:bCs w:val="1"/>
          <w:color w:val="000000"/>
          <w:sz w:val="20"/>
          <w:szCs w:val="20"/>
          <w:rtl w:val="0"/>
        </w:rPr>
        <w:t xml:space="preserve">Announcements – </w:t>
      </w:r>
      <w:r w:rsidDel="00000000" w:rsidR="00000000" w:rsidRPr="00000000">
        <w:rPr>
          <w:color w:val="000000"/>
          <w:sz w:val="20"/>
          <w:szCs w:val="20"/>
          <w:rtl w:val="0"/>
        </w:rPr>
        <w:t xml:space="preserve">Board of Trustees</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54"/>
        </w:tabs>
        <w:ind w:left="472" w:firstLine="0"/>
        <w:rPr>
          <w:sz w:val="20"/>
          <w:szCs w:val="20"/>
        </w:rPr>
      </w:pPr>
      <w:r w:rsidDel="00000000" w:rsidR="00000000" w:rsidRPr="00000000">
        <w:rPr>
          <w:rtl w:val="0"/>
        </w:rPr>
      </w:r>
    </w:p>
    <w:p w:rsidR="00000000" w:rsidDel="00000000" w:rsidP="00000000" w:rsidRDefault="00000000" w:rsidRPr="00000000" w14:paraId="00000013">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Public Forum (</w:t>
      </w:r>
      <w:r w:rsidDel="00000000" w:rsidR="00000000" w:rsidRPr="00000000">
        <w:rPr>
          <w:i w:val="1"/>
          <w:iCs w:val="1"/>
          <w:sz w:val="20"/>
          <w:szCs w:val="20"/>
          <w:rtl w:val="0"/>
        </w:rPr>
        <w:t xml:space="preserve">member comments</w:t>
      </w:r>
      <w:r w:rsidDel="00000000" w:rsidR="00000000" w:rsidRPr="00000000">
        <w:rPr>
          <w:sz w:val="20"/>
          <w:szCs w:val="20"/>
          <w:rtl w:val="0"/>
        </w:rPr>
        <w:t xml:space="preserve">) 3 mins per person. </w:t>
      </w:r>
      <w:r w:rsidDel="00000000" w:rsidR="00000000" w:rsidRPr="00000000">
        <w:rPr>
          <w:b w:val="0"/>
          <w:bCs w:val="0"/>
          <w:i w:val="1"/>
          <w:iCs w:val="1"/>
          <w:sz w:val="20"/>
          <w:szCs w:val="20"/>
          <w:rtl w:val="0"/>
        </w:rPr>
        <w:t xml:space="preserve">The purpose of the public forum is to provide an opportunity for any member of the corporation to speak. You will need to state your name and address for the record. Please Refrain from joining in on trustee discussion during the remainder of the meeting. The trustees will follow up concerning the comments at the end of the public forum.</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w:t>
      </w:r>
      <w:r w:rsidDel="00000000" w:rsidR="00000000" w:rsidRPr="00000000">
        <w:rPr>
          <w:i w:val="1"/>
          <w:iCs w:val="1"/>
          <w:sz w:val="16"/>
          <w:szCs w:val="16"/>
          <w:rtl w:val="0"/>
        </w:rPr>
        <w:t xml:space="preserve">7:30 p.m.</w:t>
      </w:r>
      <w:r w:rsidDel="00000000" w:rsidR="00000000" w:rsidRPr="00000000">
        <w:rPr>
          <w:sz w:val="16"/>
          <w:szCs w:val="16"/>
          <w:rtl w:val="0"/>
        </w:rPr>
        <w:t xml:space="preserve"> --------------------------------------------------------------------------------------------------</w:t>
      </w:r>
    </w:p>
    <w:p w:rsidR="00000000" w:rsidDel="00000000" w:rsidP="00000000" w:rsidRDefault="00000000" w:rsidRPr="00000000" w14:paraId="00000015">
      <w:pPr>
        <w:pStyle w:val="Heading1"/>
        <w:numPr>
          <w:ilvl w:val="0"/>
          <w:numId w:val="3"/>
        </w:numPr>
        <w:tabs>
          <w:tab w:val="left" w:leader="none" w:pos="354"/>
        </w:tabs>
        <w:spacing w:before="1" w:lineRule="auto"/>
        <w:ind w:left="472" w:hanging="362"/>
        <w:rPr>
          <w:sz w:val="20"/>
          <w:szCs w:val="20"/>
        </w:rPr>
      </w:pPr>
      <w:r w:rsidDel="00000000" w:rsidR="00000000" w:rsidRPr="00000000">
        <w:rPr>
          <w:sz w:val="20"/>
          <w:szCs w:val="20"/>
          <w:rtl w:val="0"/>
        </w:rPr>
        <w:t xml:space="preserve">Clerk’s Report/Correspondence – </w:t>
      </w:r>
      <w:r w:rsidDel="00000000" w:rsidR="00000000" w:rsidRPr="00000000">
        <w:rPr>
          <w:b w:val="0"/>
          <w:bCs w:val="0"/>
          <w:sz w:val="20"/>
          <w:szCs w:val="20"/>
          <w:rtl w:val="0"/>
        </w:rPr>
        <w:t xml:space="preserve">Clerk</w:t>
      </w:r>
    </w:p>
    <w:p w:rsidR="00000000" w:rsidDel="00000000" w:rsidP="00000000" w:rsidRDefault="00000000" w:rsidRPr="00000000" w14:paraId="00000016">
      <w:pPr>
        <w:numPr>
          <w:ilvl w:val="1"/>
          <w:numId w:val="3"/>
        </w:numPr>
        <w:tabs>
          <w:tab w:val="left" w:leader="none" w:pos="365.0000000000001"/>
        </w:tabs>
        <w:ind w:left="720" w:hanging="270"/>
        <w:rPr>
          <w:sz w:val="18"/>
          <w:szCs w:val="18"/>
        </w:rPr>
      </w:pPr>
      <w:r w:rsidDel="00000000" w:rsidR="00000000" w:rsidRPr="00000000">
        <w:rPr>
          <w:sz w:val="20"/>
          <w:szCs w:val="20"/>
          <w:rtl w:val="0"/>
        </w:rPr>
        <w:t xml:space="preserve">Email re: tree/limb maintenance</w:t>
      </w:r>
    </w:p>
    <w:p w:rsidR="00000000" w:rsidDel="00000000" w:rsidP="00000000" w:rsidRDefault="00000000" w:rsidRPr="00000000" w14:paraId="00000017">
      <w:pPr>
        <w:numPr>
          <w:ilvl w:val="1"/>
          <w:numId w:val="3"/>
        </w:numPr>
        <w:tabs>
          <w:tab w:val="left" w:leader="none" w:pos="354"/>
        </w:tabs>
        <w:ind w:left="720" w:hanging="270"/>
        <w:rPr>
          <w:sz w:val="18"/>
          <w:szCs w:val="18"/>
        </w:rPr>
      </w:pPr>
      <w:r w:rsidDel="00000000" w:rsidR="00000000" w:rsidRPr="00000000">
        <w:rPr>
          <w:sz w:val="20"/>
          <w:szCs w:val="20"/>
          <w:rtl w:val="0"/>
        </w:rPr>
        <w:t xml:space="preserve">Email re: two undeveloped roads on east side of US23</w:t>
      </w:r>
    </w:p>
    <w:p w:rsidR="00000000" w:rsidDel="00000000" w:rsidP="00000000" w:rsidRDefault="00000000" w:rsidRPr="00000000" w14:paraId="00000018">
      <w:pPr>
        <w:numPr>
          <w:ilvl w:val="1"/>
          <w:numId w:val="3"/>
        </w:numPr>
        <w:tabs>
          <w:tab w:val="left" w:leader="none" w:pos="354"/>
        </w:tabs>
        <w:ind w:left="720" w:hanging="270"/>
        <w:rPr>
          <w:sz w:val="20"/>
          <w:szCs w:val="20"/>
          <w:u w:val="none"/>
        </w:rPr>
      </w:pPr>
      <w:r w:rsidDel="00000000" w:rsidR="00000000" w:rsidRPr="00000000">
        <w:rPr>
          <w:sz w:val="20"/>
          <w:szCs w:val="20"/>
          <w:rtl w:val="0"/>
        </w:rPr>
        <w:t xml:space="preserve">Email re: road maintenance questions</w:t>
      </w:r>
    </w:p>
    <w:p w:rsidR="00000000" w:rsidDel="00000000" w:rsidP="00000000" w:rsidRDefault="00000000" w:rsidRPr="00000000" w14:paraId="00000019">
      <w:pPr>
        <w:numPr>
          <w:ilvl w:val="1"/>
          <w:numId w:val="3"/>
        </w:numPr>
        <w:tabs>
          <w:tab w:val="left" w:leader="none" w:pos="1080"/>
        </w:tabs>
        <w:spacing w:before="20" w:lineRule="auto"/>
        <w:ind w:left="720" w:hanging="270"/>
      </w:pPr>
      <w:r w:rsidDel="00000000" w:rsidR="00000000" w:rsidRPr="00000000">
        <w:rPr>
          <w:sz w:val="20"/>
          <w:szCs w:val="20"/>
          <w:rtl w:val="0"/>
        </w:rPr>
        <w:t xml:space="preserve">Hendricks reduced dues request (due to key fob malfunction)</w:t>
      </w:r>
    </w:p>
    <w:p w:rsidR="00000000" w:rsidDel="00000000" w:rsidP="00000000" w:rsidRDefault="00000000" w:rsidRPr="00000000" w14:paraId="0000001A">
      <w:pPr>
        <w:numPr>
          <w:ilvl w:val="1"/>
          <w:numId w:val="3"/>
        </w:numPr>
        <w:tabs>
          <w:tab w:val="left" w:leader="none" w:pos="1080"/>
        </w:tabs>
        <w:spacing w:before="20" w:lineRule="auto"/>
        <w:ind w:left="720" w:hanging="270"/>
      </w:pPr>
      <w:r w:rsidDel="00000000" w:rsidR="00000000" w:rsidRPr="00000000">
        <w:rPr>
          <w:sz w:val="20"/>
          <w:szCs w:val="20"/>
          <w:rtl w:val="0"/>
        </w:rPr>
        <w:t xml:space="preserve">Confirm regular and annual meeting dates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1C">
      <w:pPr>
        <w:pStyle w:val="Heading1"/>
        <w:numPr>
          <w:ilvl w:val="0"/>
          <w:numId w:val="3"/>
        </w:numPr>
        <w:tabs>
          <w:tab w:val="left" w:leader="none" w:pos="360"/>
        </w:tabs>
        <w:spacing w:before="1" w:lineRule="auto"/>
        <w:ind w:left="472" w:hanging="362"/>
        <w:rPr>
          <w:sz w:val="20"/>
          <w:szCs w:val="20"/>
        </w:rPr>
        <w:sectPr>
          <w:pgSz w:h="15840" w:w="12240" w:orient="portrait"/>
          <w:pgMar w:bottom="280" w:top="280" w:left="1060" w:right="720" w:header="0" w:footer="720"/>
          <w:pgNumType w:start="1"/>
        </w:sectPr>
      </w:pPr>
      <w:r w:rsidDel="00000000" w:rsidR="00000000" w:rsidRPr="00000000">
        <w:rPr>
          <w:sz w:val="20"/>
          <w:szCs w:val="20"/>
          <w:rtl w:val="0"/>
        </w:rPr>
        <w:t xml:space="preserve">Treasurer’s Report –</w:t>
      </w:r>
      <w:r w:rsidDel="00000000" w:rsidR="00000000" w:rsidRPr="00000000">
        <w:rPr>
          <w:b w:val="0"/>
          <w:bCs w:val="0"/>
          <w:sz w:val="20"/>
          <w:szCs w:val="20"/>
          <w:rtl w:val="0"/>
        </w:rPr>
        <w:t xml:space="preserve">Treasurer</w:t>
      </w:r>
      <w:r w:rsidDel="00000000" w:rsidR="00000000" w:rsidRPr="00000000">
        <w:rPr>
          <w:rtl w:val="0"/>
        </w:rPr>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tabs>
          <w:tab w:val="left" w:leader="none" w:pos="1440"/>
        </w:tabs>
        <w:ind w:left="1080" w:hanging="270"/>
        <w:rPr/>
      </w:pPr>
      <w:r w:rsidDel="00000000" w:rsidR="00000000" w:rsidRPr="00000000">
        <w:rPr>
          <w:color w:val="000000"/>
          <w:sz w:val="20"/>
          <w:szCs w:val="20"/>
          <w:rtl w:val="0"/>
        </w:rPr>
        <w:t xml:space="preserve">Balance of accounts</w:t>
      </w:r>
      <w:r w:rsidDel="00000000" w:rsidR="00000000" w:rsidRPr="00000000">
        <w:rPr>
          <w:rtl w:val="0"/>
        </w:rPr>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tabs>
          <w:tab w:val="left" w:leader="none" w:pos="1440"/>
        </w:tabs>
        <w:ind w:left="1080" w:hanging="270"/>
        <w:rPr/>
      </w:pPr>
      <w:r w:rsidDel="00000000" w:rsidR="00000000" w:rsidRPr="00000000">
        <w:rPr>
          <w:color w:val="000000"/>
          <w:sz w:val="20"/>
          <w:szCs w:val="20"/>
          <w:rtl w:val="0"/>
        </w:rPr>
        <w:t xml:space="preserve">Bills due for payment</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080" w:right="0" w:hanging="270"/>
        <w:jc w:val="left"/>
      </w:pPr>
      <w:r w:rsidDel="00000000" w:rsidR="00000000" w:rsidRPr="00000000">
        <w:rPr>
          <w:sz w:val="20"/>
          <w:szCs w:val="20"/>
          <w:rtl w:val="0"/>
        </w:rPr>
        <w:t xml:space="preserve">Approval of treasurer’s reports</w:t>
      </w:r>
    </w:p>
    <w:p w:rsidR="00000000" w:rsidDel="00000000" w:rsidP="00000000" w:rsidRDefault="00000000" w:rsidRPr="00000000" w14:paraId="00000020">
      <w:pPr>
        <w:tabs>
          <w:tab w:val="left" w:leader="none" w:pos="1440"/>
        </w:tabs>
        <w:ind w:left="1080" w:firstLine="0"/>
        <w:rPr/>
        <w:sectPr>
          <w:type w:val="continuous"/>
          <w:pgSz w:h="15840" w:w="12240" w:orient="portrait"/>
          <w:pgMar w:bottom="280" w:top="280" w:left="1060" w:right="720" w:header="0" w:footer="720"/>
          <w:cols w:equalWidth="0" w:num="2">
            <w:col w:space="720" w:w="4870"/>
            <w:col w:space="0" w:w="4870"/>
          </w:cols>
        </w:sect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w:t>
      </w:r>
      <w:r w:rsidDel="00000000" w:rsidR="00000000" w:rsidRPr="00000000">
        <w:rPr>
          <w:i w:val="1"/>
          <w:iCs w:val="1"/>
          <w:sz w:val="16"/>
          <w:szCs w:val="16"/>
          <w:rtl w:val="0"/>
        </w:rPr>
        <w:t xml:space="preserve">7:45 p.m.</w:t>
      </w:r>
      <w:r w:rsidDel="00000000" w:rsidR="00000000" w:rsidRPr="00000000">
        <w:rPr>
          <w:sz w:val="16"/>
          <w:szCs w:val="16"/>
          <w:rtl w:val="0"/>
        </w:rPr>
        <w:t xml:space="preserve"> --------------------------------------------------------------------------------------------------</w:t>
      </w:r>
    </w:p>
    <w:p w:rsidR="00000000" w:rsidDel="00000000" w:rsidP="00000000" w:rsidRDefault="00000000" w:rsidRPr="00000000" w14:paraId="00000022">
      <w:pPr>
        <w:pStyle w:val="Heading1"/>
        <w:numPr>
          <w:ilvl w:val="0"/>
          <w:numId w:val="3"/>
        </w:numPr>
        <w:tabs>
          <w:tab w:val="left" w:leader="none" w:pos="654"/>
        </w:tabs>
        <w:ind w:left="360" w:hanging="250"/>
        <w:rPr>
          <w:sz w:val="20"/>
          <w:szCs w:val="20"/>
        </w:rPr>
      </w:pPr>
      <w:r w:rsidDel="00000000" w:rsidR="00000000" w:rsidRPr="00000000">
        <w:rPr>
          <w:sz w:val="20"/>
          <w:szCs w:val="20"/>
          <w:rtl w:val="0"/>
        </w:rPr>
        <w:t xml:space="preserve">  Unfinished Business </w:t>
        <w:tab/>
        <w:tab/>
        <w:tab/>
        <w:tab/>
        <w:tab/>
        <w:tab/>
        <w:t xml:space="preserve">Ongoing Updates (monthly)</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tabs>
          <w:tab w:val="left" w:leader="none" w:pos="1080"/>
        </w:tabs>
        <w:spacing w:before="20" w:lineRule="auto"/>
        <w:ind w:left="1080" w:hanging="270"/>
        <w:rPr/>
      </w:pPr>
      <w:r w:rsidDel="00000000" w:rsidR="00000000" w:rsidRPr="00000000">
        <w:rPr>
          <w:sz w:val="20"/>
          <w:szCs w:val="20"/>
          <w:rtl w:val="0"/>
        </w:rPr>
        <w:t xml:space="preserve">Treasurer Laptop</w:t>
        <w:tab/>
        <w:tab/>
        <w:tab/>
        <w:tab/>
        <w:tab/>
      </w:r>
      <w:r w:rsidDel="00000000" w:rsidR="00000000" w:rsidRPr="00000000">
        <w:rPr>
          <w:color w:val="000000"/>
          <w:sz w:val="20"/>
          <w:szCs w:val="20"/>
          <w:rtl w:val="0"/>
        </w:rPr>
        <w:t xml:space="preserve">a. Outstanding Dues</w:t>
      </w:r>
      <w:r w:rsidDel="00000000" w:rsidR="00000000" w:rsidRPr="00000000">
        <w:rPr>
          <w:sz w:val="20"/>
          <w:szCs w:val="20"/>
          <w:rtl w:val="0"/>
        </w:rPr>
        <w:t xml:space="preserve">/Liens/</w:t>
      </w:r>
      <w:r w:rsidDel="00000000" w:rsidR="00000000" w:rsidRPr="00000000">
        <w:rPr>
          <w:color w:val="000000"/>
          <w:sz w:val="20"/>
          <w:szCs w:val="20"/>
          <w:rtl w:val="0"/>
        </w:rPr>
        <w:t xml:space="preserve">Foreclosures-Scot</w:t>
      </w:r>
      <w:r w:rsidDel="00000000" w:rsidR="00000000" w:rsidRPr="00000000">
        <w:rPr>
          <w:sz w:val="20"/>
          <w:szCs w:val="20"/>
          <w:rtl w:val="0"/>
        </w:rPr>
        <w:t xml:space="preserve">t, Makenzie</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tabs>
          <w:tab w:val="left" w:leader="none" w:pos="1080"/>
        </w:tabs>
        <w:spacing w:before="20" w:lineRule="auto"/>
        <w:ind w:left="1080" w:hanging="270"/>
        <w:rPr>
          <w:sz w:val="20"/>
          <w:szCs w:val="20"/>
          <w:u w:val="none"/>
        </w:rPr>
      </w:pPr>
      <w:r w:rsidDel="00000000" w:rsidR="00000000" w:rsidRPr="00000000">
        <w:rPr>
          <w:sz w:val="20"/>
          <w:szCs w:val="20"/>
          <w:rtl w:val="0"/>
        </w:rPr>
        <w:t xml:space="preserve">Bank changeover</w:t>
        <w:tab/>
        <w:tab/>
        <w:tab/>
        <w:tab/>
        <w:tab/>
        <w:t xml:space="preserve">b. Task Tracker-Dana</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tabs>
          <w:tab w:val="left" w:leader="none" w:pos="1080"/>
        </w:tabs>
        <w:spacing w:before="20" w:lineRule="auto"/>
        <w:ind w:left="1080" w:hanging="270"/>
        <w:rPr>
          <w:sz w:val="20"/>
          <w:szCs w:val="20"/>
          <w:u w:val="none"/>
        </w:rPr>
      </w:pPr>
      <w:r w:rsidDel="00000000" w:rsidR="00000000" w:rsidRPr="00000000">
        <w:rPr>
          <w:sz w:val="20"/>
          <w:szCs w:val="20"/>
          <w:rtl w:val="0"/>
        </w:rPr>
        <w:t xml:space="preserve">Enforcement letters sent</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tabs>
          <w:tab w:val="left" w:leader="none" w:pos="1080"/>
        </w:tabs>
        <w:spacing w:before="20" w:lineRule="auto"/>
        <w:ind w:left="1080" w:hanging="270"/>
        <w:rPr>
          <w:sz w:val="20"/>
          <w:szCs w:val="20"/>
          <w:u w:val="none"/>
        </w:rPr>
      </w:pPr>
      <w:r w:rsidDel="00000000" w:rsidR="00000000" w:rsidRPr="00000000">
        <w:rPr>
          <w:sz w:val="20"/>
          <w:szCs w:val="20"/>
          <w:rtl w:val="0"/>
        </w:rPr>
        <w:t xml:space="preserve">Lake weed contract/testing</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left" w:leader="none" w:pos="1080"/>
        </w:tabs>
        <w:spacing w:before="20" w:lineRule="auto"/>
        <w:ind w:left="1080" w:hanging="270"/>
        <w:rPr/>
      </w:pPr>
      <w:r w:rsidDel="00000000" w:rsidR="00000000" w:rsidRPr="00000000">
        <w:rPr>
          <w:sz w:val="20"/>
          <w:szCs w:val="20"/>
          <w:rtl w:val="0"/>
        </w:rPr>
        <w:t xml:space="preserve">Road maintenance</w:t>
        <w:tab/>
        <w:tab/>
        <w:tab/>
        <w:tab/>
        <w:tab/>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leader="none" w:pos="1080"/>
        </w:tabs>
        <w:spacing w:before="20" w:lineRule="auto"/>
        <w:ind w:left="1080" w:hanging="270"/>
        <w:rPr/>
      </w:pPr>
      <w:r w:rsidDel="00000000" w:rsidR="00000000" w:rsidRPr="00000000">
        <w:rPr>
          <w:sz w:val="20"/>
          <w:szCs w:val="20"/>
          <w:rtl w:val="0"/>
        </w:rPr>
        <w:t xml:space="preserve">No Swimming and No Fishing Signs</w:t>
        <w:tab/>
        <w:tab/>
        <w:tab/>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749"/>
        </w:tabs>
        <w:spacing w:before="20" w:lineRule="auto"/>
        <w:ind w:left="1292" w:hanging="1292"/>
        <w:rPr>
          <w:color w:val="000000"/>
          <w:sz w:val="16"/>
          <w:szCs w:val="16"/>
        </w:rPr>
      </w:pPr>
      <w:r w:rsidDel="00000000" w:rsidR="00000000" w:rsidRPr="00000000">
        <w:rPr>
          <w:color w:val="000000"/>
          <w:sz w:val="16"/>
          <w:szCs w:val="16"/>
          <w:rtl w:val="0"/>
        </w:rPr>
        <w:t xml:space="preserve">------------------------------------------------------------------------------------------------------</w:t>
      </w:r>
      <w:r w:rsidDel="00000000" w:rsidR="00000000" w:rsidRPr="00000000">
        <w:rPr>
          <w:i w:val="1"/>
          <w:iCs w:val="1"/>
          <w:color w:val="000000"/>
          <w:sz w:val="16"/>
          <w:szCs w:val="16"/>
          <w:rtl w:val="0"/>
        </w:rPr>
        <w:t xml:space="preserve">8:</w:t>
      </w:r>
      <w:r w:rsidDel="00000000" w:rsidR="00000000" w:rsidRPr="00000000">
        <w:rPr>
          <w:i w:val="1"/>
          <w:iCs w:val="1"/>
          <w:sz w:val="16"/>
          <w:szCs w:val="16"/>
          <w:rtl w:val="0"/>
        </w:rPr>
        <w:t xml:space="preserve">10</w:t>
      </w:r>
      <w:r w:rsidDel="00000000" w:rsidR="00000000" w:rsidRPr="00000000">
        <w:rPr>
          <w:i w:val="1"/>
          <w:iCs w:val="1"/>
          <w:color w:val="000000"/>
          <w:sz w:val="16"/>
          <w:szCs w:val="16"/>
          <w:rtl w:val="0"/>
        </w:rPr>
        <w:t xml:space="preserve"> p.m.</w:t>
      </w:r>
      <w:r w:rsidDel="00000000" w:rsidR="00000000" w:rsidRPr="00000000">
        <w:rPr>
          <w:color w:val="000000"/>
          <w:sz w:val="16"/>
          <w:szCs w:val="16"/>
          <w:rtl w:val="0"/>
        </w:rPr>
        <w:t xml:space="preserve"> --------------------------------------------------------------------------------------------------</w:t>
      </w:r>
    </w:p>
    <w:p w:rsidR="00000000" w:rsidDel="00000000" w:rsidP="00000000" w:rsidRDefault="00000000" w:rsidRPr="00000000" w14:paraId="0000002A">
      <w:pPr>
        <w:pStyle w:val="Heading1"/>
        <w:numPr>
          <w:ilvl w:val="0"/>
          <w:numId w:val="3"/>
        </w:numPr>
        <w:tabs>
          <w:tab w:val="left" w:leader="none" w:pos="354"/>
        </w:tabs>
        <w:spacing w:before="1" w:lineRule="auto"/>
        <w:ind w:left="472" w:hanging="362"/>
        <w:rPr>
          <w:sz w:val="20"/>
          <w:szCs w:val="20"/>
        </w:rPr>
      </w:pPr>
      <w:r w:rsidDel="00000000" w:rsidR="00000000" w:rsidRPr="00000000">
        <w:rPr>
          <w:sz w:val="20"/>
          <w:szCs w:val="20"/>
          <w:rtl w:val="0"/>
        </w:rPr>
        <w:t xml:space="preserve">New Business</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20" w:line="240" w:lineRule="auto"/>
        <w:ind w:left="1080" w:right="0" w:hanging="270"/>
        <w:jc w:val="left"/>
        <w:rPr>
          <w:sz w:val="20"/>
          <w:szCs w:val="20"/>
          <w:u w:val="none"/>
        </w:rPr>
      </w:pPr>
      <w:r w:rsidDel="00000000" w:rsidR="00000000" w:rsidRPr="00000000">
        <w:rPr>
          <w:sz w:val="20"/>
          <w:szCs w:val="20"/>
          <w:rtl w:val="0"/>
        </w:rPr>
        <w:t xml:space="preserve">Leocadia parking/signage plans review</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20" w:line="240" w:lineRule="auto"/>
        <w:ind w:left="1080" w:right="0" w:hanging="270"/>
        <w:jc w:val="left"/>
        <w:rPr>
          <w:sz w:val="20"/>
          <w:szCs w:val="20"/>
          <w:u w:val="none"/>
        </w:rPr>
      </w:pPr>
      <w:r w:rsidDel="00000000" w:rsidR="00000000" w:rsidRPr="00000000">
        <w:rPr>
          <w:sz w:val="20"/>
          <w:szCs w:val="20"/>
          <w:rtl w:val="0"/>
        </w:rPr>
        <w:t xml:space="preserve">Boat launch improvements</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20" w:line="240" w:lineRule="auto"/>
        <w:ind w:left="1080" w:right="0" w:hanging="270"/>
        <w:jc w:val="left"/>
        <w:rPr>
          <w:sz w:val="20"/>
          <w:szCs w:val="20"/>
          <w:u w:val="none"/>
        </w:rPr>
      </w:pPr>
      <w:r w:rsidDel="00000000" w:rsidR="00000000" w:rsidRPr="00000000">
        <w:rPr>
          <w:sz w:val="20"/>
          <w:szCs w:val="20"/>
          <w:rtl w:val="0"/>
        </w:rPr>
        <w:t xml:space="preserve">Short term rental guest rules and restrictions</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20" w:line="240" w:lineRule="auto"/>
        <w:ind w:left="1080" w:right="0" w:hanging="270"/>
        <w:jc w:val="left"/>
      </w:pPr>
      <w:r w:rsidDel="00000000" w:rsidR="00000000" w:rsidRPr="00000000">
        <w:rPr>
          <w:sz w:val="20"/>
          <w:szCs w:val="20"/>
          <w:rtl w:val="0"/>
        </w:rPr>
        <w:t xml:space="preserve">Renew committees and responsibilities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293"/>
        </w:tabs>
        <w:ind w:left="1710" w:firstLine="0"/>
        <w:rPr>
          <w:sz w:val="20"/>
          <w:szCs w:val="20"/>
        </w:rPr>
      </w:pPr>
      <w:r w:rsidDel="00000000" w:rsidR="00000000" w:rsidRPr="00000000">
        <w:rPr>
          <w:rtl w:val="0"/>
        </w:rPr>
      </w:r>
    </w:p>
    <w:p w:rsidR="00000000" w:rsidDel="00000000" w:rsidP="00000000" w:rsidRDefault="00000000" w:rsidRPr="00000000" w14:paraId="00000030">
      <w:pPr>
        <w:pStyle w:val="Heading1"/>
        <w:numPr>
          <w:ilvl w:val="0"/>
          <w:numId w:val="3"/>
        </w:numPr>
        <w:tabs>
          <w:tab w:val="left" w:leader="none" w:pos="354"/>
        </w:tabs>
        <w:spacing w:before="0" w:lineRule="auto"/>
        <w:ind w:left="472" w:hanging="362"/>
        <w:rPr>
          <w:sz w:val="20"/>
          <w:szCs w:val="20"/>
        </w:rPr>
        <w:sectPr>
          <w:type w:val="continuous"/>
          <w:pgSz w:h="15840" w:w="12240" w:orient="portrait"/>
          <w:pgMar w:bottom="280" w:top="280" w:left="1060" w:right="720" w:header="0" w:footer="720"/>
        </w:sectPr>
      </w:pPr>
      <w:r w:rsidDel="00000000" w:rsidR="00000000" w:rsidRPr="00000000">
        <w:rPr>
          <w:sz w:val="20"/>
          <w:szCs w:val="20"/>
          <w:rtl w:val="0"/>
        </w:rPr>
        <w:t xml:space="preserve">Committees &amp; Subdivision Reports </w:t>
      </w:r>
      <w:r w:rsidDel="00000000" w:rsidR="00000000" w:rsidRPr="00000000">
        <w:rPr>
          <w:b w:val="0"/>
          <w:bCs w:val="0"/>
          <w:i w:val="1"/>
          <w:iCs w:val="1"/>
          <w:sz w:val="20"/>
          <w:szCs w:val="20"/>
          <w:rtl w:val="0"/>
        </w:rPr>
        <w:t xml:space="preserve">(committees should be ready to provide a brief update)</w:t>
      </w: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tabs>
          <w:tab w:val="left" w:leader="none" w:pos="397"/>
        </w:tabs>
        <w:ind w:left="396" w:firstLine="52.99999999999997"/>
        <w:rPr/>
      </w:pPr>
      <w:r w:rsidDel="00000000" w:rsidR="00000000" w:rsidRPr="00000000">
        <w:rPr>
          <w:b w:val="1"/>
          <w:bCs w:val="1"/>
          <w:color w:val="000000"/>
          <w:sz w:val="18"/>
          <w:szCs w:val="18"/>
          <w:rtl w:val="0"/>
        </w:rPr>
        <w:t xml:space="preserve">Lake Weed Management –</w:t>
      </w:r>
      <w:r w:rsidDel="00000000" w:rsidR="00000000" w:rsidRPr="00000000">
        <w:rPr>
          <w:color w:val="000000"/>
          <w:sz w:val="18"/>
          <w:szCs w:val="18"/>
          <w:rtl w:val="0"/>
        </w:rPr>
        <w:t xml:space="preserve"> Mark C</w:t>
      </w: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tabs>
          <w:tab w:val="left" w:leader="none" w:pos="403"/>
        </w:tabs>
        <w:ind w:left="389" w:firstLine="52.99999999999997"/>
        <w:rPr/>
      </w:pPr>
      <w:r w:rsidDel="00000000" w:rsidR="00000000" w:rsidRPr="00000000">
        <w:rPr>
          <w:b w:val="1"/>
          <w:bCs w:val="1"/>
          <w:color w:val="000000"/>
          <w:sz w:val="18"/>
          <w:szCs w:val="18"/>
          <w:rtl w:val="0"/>
        </w:rPr>
        <w:t xml:space="preserve">Boat Launch Key Fobs – </w:t>
      </w:r>
      <w:r w:rsidDel="00000000" w:rsidR="00000000" w:rsidRPr="00000000">
        <w:rPr>
          <w:color w:val="000000"/>
          <w:sz w:val="18"/>
          <w:szCs w:val="18"/>
          <w:rtl w:val="0"/>
        </w:rPr>
        <w:t xml:space="preserve">Scott/Makenzie</w:t>
      </w: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403"/>
        </w:tabs>
        <w:ind w:left="389" w:firstLine="52.99999999999997"/>
        <w:rPr/>
      </w:pPr>
      <w:r w:rsidDel="00000000" w:rsidR="00000000" w:rsidRPr="00000000">
        <w:rPr>
          <w:b w:val="1"/>
          <w:bCs w:val="1"/>
          <w:color w:val="000000"/>
          <w:sz w:val="18"/>
          <w:szCs w:val="18"/>
          <w:rtl w:val="0"/>
        </w:rPr>
        <w:t xml:space="preserve">Lawn Maintenance – </w:t>
      </w:r>
      <w:r w:rsidDel="00000000" w:rsidR="00000000" w:rsidRPr="00000000">
        <w:rPr>
          <w:color w:val="000000"/>
          <w:sz w:val="18"/>
          <w:szCs w:val="18"/>
          <w:rtl w:val="0"/>
        </w:rPr>
        <w:t xml:space="preserve">Mike L/Brian </w:t>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tabs>
          <w:tab w:val="left" w:leader="none" w:pos="378"/>
        </w:tabs>
        <w:ind w:left="377" w:firstLine="52.99999999999997"/>
        <w:rPr/>
      </w:pPr>
      <w:r w:rsidDel="00000000" w:rsidR="00000000" w:rsidRPr="00000000">
        <w:rPr>
          <w:b w:val="1"/>
          <w:bCs w:val="1"/>
          <w:color w:val="000000"/>
          <w:sz w:val="18"/>
          <w:szCs w:val="18"/>
          <w:rtl w:val="0"/>
        </w:rPr>
        <w:t xml:space="preserve">Beach/Swim Area – </w:t>
      </w:r>
      <w:r w:rsidDel="00000000" w:rsidR="00000000" w:rsidRPr="00000000">
        <w:rPr>
          <w:sz w:val="18"/>
          <w:szCs w:val="18"/>
          <w:rtl w:val="0"/>
        </w:rPr>
        <w:t xml:space="preserve">All trustees</w:t>
      </w:r>
      <w:r w:rsidDel="00000000" w:rsidR="00000000" w:rsidRPr="00000000">
        <w:rPr>
          <w:b w:val="1"/>
          <w:bCs w:val="1"/>
          <w:color w:val="000000"/>
          <w:sz w:val="18"/>
          <w:szCs w:val="18"/>
          <w:rtl w:val="0"/>
        </w:rPr>
        <w:tab/>
      </w: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tabs>
          <w:tab w:val="left" w:leader="none" w:pos="371"/>
        </w:tabs>
        <w:ind w:left="370" w:firstLine="52.99999999999997"/>
        <w:rPr/>
      </w:pPr>
      <w:r w:rsidDel="00000000" w:rsidR="00000000" w:rsidRPr="00000000">
        <w:rPr>
          <w:b w:val="1"/>
          <w:bCs w:val="1"/>
          <w:color w:val="000000"/>
          <w:sz w:val="18"/>
          <w:szCs w:val="18"/>
          <w:rtl w:val="0"/>
        </w:rPr>
        <w:t xml:space="preserve">Bylaws– </w:t>
      </w:r>
      <w:r w:rsidDel="00000000" w:rsidR="00000000" w:rsidRPr="00000000">
        <w:rPr>
          <w:color w:val="000000"/>
          <w:sz w:val="18"/>
          <w:szCs w:val="18"/>
          <w:rtl w:val="0"/>
        </w:rPr>
        <w:t xml:space="preserve">Scott /George /Brian / Mike L</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tabs>
          <w:tab w:val="left" w:leader="none" w:pos="371"/>
        </w:tabs>
        <w:ind w:left="370" w:firstLine="52.99999999999997"/>
        <w:rPr/>
      </w:pPr>
      <w:r w:rsidDel="00000000" w:rsidR="00000000" w:rsidRPr="00000000">
        <w:rPr>
          <w:b w:val="1"/>
          <w:bCs w:val="1"/>
          <w:color w:val="000000"/>
          <w:sz w:val="18"/>
          <w:szCs w:val="18"/>
          <w:rtl w:val="0"/>
        </w:rPr>
        <w:t xml:space="preserve">Lake Level-</w:t>
      </w:r>
      <w:r w:rsidDel="00000000" w:rsidR="00000000" w:rsidRPr="00000000">
        <w:rPr>
          <w:color w:val="000000"/>
          <w:sz w:val="18"/>
          <w:szCs w:val="18"/>
          <w:rtl w:val="0"/>
        </w:rPr>
        <w:t xml:space="preserve">Tim O/Brian /Dana /Julie </w:t>
      </w: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tabs>
          <w:tab w:val="left" w:leader="none" w:pos="366"/>
        </w:tabs>
        <w:ind w:left="370" w:firstLine="52.99999999999997"/>
        <w:rPr/>
      </w:pPr>
      <w:r w:rsidDel="00000000" w:rsidR="00000000" w:rsidRPr="00000000">
        <w:rPr>
          <w:b w:val="1"/>
          <w:bCs w:val="1"/>
          <w:color w:val="000000"/>
          <w:sz w:val="18"/>
          <w:szCs w:val="18"/>
          <w:rtl w:val="0"/>
        </w:rPr>
        <w:t xml:space="preserve">Blight – </w:t>
      </w:r>
      <w:r w:rsidDel="00000000" w:rsidR="00000000" w:rsidRPr="00000000">
        <w:rPr>
          <w:color w:val="000000"/>
          <w:sz w:val="18"/>
          <w:szCs w:val="18"/>
          <w:rtl w:val="0"/>
        </w:rPr>
        <w:t xml:space="preserve">Makenzie J</w:t>
      </w: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tabs>
          <w:tab w:val="left" w:leader="none" w:pos="366"/>
        </w:tabs>
        <w:ind w:left="370" w:firstLine="52.99999999999997"/>
        <w:rPr/>
      </w:pPr>
      <w:r w:rsidDel="00000000" w:rsidR="00000000" w:rsidRPr="00000000">
        <w:rPr>
          <w:b w:val="1"/>
          <w:bCs w:val="1"/>
          <w:color w:val="000000"/>
          <w:sz w:val="18"/>
          <w:szCs w:val="18"/>
          <w:rtl w:val="0"/>
        </w:rPr>
        <w:t xml:space="preserve">Social Events – </w:t>
      </w:r>
      <w:r w:rsidDel="00000000" w:rsidR="00000000" w:rsidRPr="00000000">
        <w:rPr>
          <w:color w:val="000000"/>
          <w:sz w:val="18"/>
          <w:szCs w:val="18"/>
          <w:rtl w:val="0"/>
        </w:rPr>
        <w:t xml:space="preserve">Brian </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tabs>
          <w:tab w:val="left" w:leader="none" w:pos="366"/>
        </w:tabs>
        <w:ind w:left="387" w:firstLine="52.99999999999997"/>
        <w:rPr/>
      </w:pPr>
      <w:r w:rsidDel="00000000" w:rsidR="00000000" w:rsidRPr="00000000">
        <w:rPr>
          <w:b w:val="1"/>
          <w:bCs w:val="1"/>
          <w:color w:val="000000"/>
          <w:sz w:val="18"/>
          <w:szCs w:val="18"/>
          <w:rtl w:val="0"/>
        </w:rPr>
        <w:t xml:space="preserve">Road Maintenance – </w:t>
      </w:r>
      <w:r w:rsidDel="00000000" w:rsidR="00000000" w:rsidRPr="00000000">
        <w:rPr>
          <w:color w:val="000000"/>
          <w:sz w:val="18"/>
          <w:szCs w:val="18"/>
          <w:rtl w:val="0"/>
        </w:rPr>
        <w:t xml:space="preserve">George / Mike/ Carl /Bruce L</w:t>
      </w: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tabs>
          <w:tab w:val="left" w:leader="none" w:pos="366"/>
        </w:tabs>
        <w:ind w:left="387" w:firstLine="52.99999999999997"/>
        <w:rPr/>
      </w:pPr>
      <w:r w:rsidDel="00000000" w:rsidR="00000000" w:rsidRPr="00000000">
        <w:rPr>
          <w:b w:val="1"/>
          <w:bCs w:val="1"/>
          <w:color w:val="000000"/>
          <w:sz w:val="18"/>
          <w:szCs w:val="18"/>
          <w:rtl w:val="0"/>
        </w:rPr>
        <w:t xml:space="preserve">Dues Restructure – </w:t>
      </w:r>
      <w:r w:rsidDel="00000000" w:rsidR="00000000" w:rsidRPr="00000000">
        <w:rPr>
          <w:color w:val="000000"/>
          <w:sz w:val="18"/>
          <w:szCs w:val="18"/>
          <w:rtl w:val="0"/>
        </w:rPr>
        <w:t xml:space="preserve">Scott /Joe /Michael L/ Brian </w:t>
      </w: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tabs>
          <w:tab w:val="left" w:leader="none" w:pos="366"/>
        </w:tabs>
        <w:ind w:left="387" w:firstLine="52.99999999999997"/>
        <w:rPr/>
      </w:pPr>
      <w:r w:rsidDel="00000000" w:rsidR="00000000" w:rsidRPr="00000000">
        <w:rPr>
          <w:b w:val="1"/>
          <w:bCs w:val="1"/>
          <w:color w:val="000000"/>
          <w:sz w:val="18"/>
          <w:szCs w:val="18"/>
          <w:rtl w:val="0"/>
        </w:rPr>
        <w:t xml:space="preserve">Beautification- </w:t>
      </w:r>
      <w:r w:rsidDel="00000000" w:rsidR="00000000" w:rsidRPr="00000000">
        <w:rPr>
          <w:color w:val="000000"/>
          <w:sz w:val="18"/>
          <w:szCs w:val="18"/>
          <w:rtl w:val="0"/>
        </w:rPr>
        <w:t xml:space="preserve">Brian T</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66"/>
        </w:tabs>
        <w:ind w:left="396" w:firstLine="0"/>
        <w:rPr/>
        <w:sectPr>
          <w:type w:val="continuous"/>
          <w:pgSz w:h="15840" w:w="12240" w:orient="portrait"/>
          <w:pgMar w:bottom="280" w:top="280" w:left="1060" w:right="720" w:header="0" w:footer="720"/>
          <w:pgNumType w:start="1"/>
          <w:cols w:equalWidth="0" w:num="2">
            <w:col w:space="720" w:w="4870"/>
            <w:col w:space="0" w:w="4870"/>
          </w:cols>
        </w:sect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448"/>
        </w:tabs>
        <w:spacing w:before="18" w:lineRule="auto"/>
        <w:ind w:left="447" w:firstLine="0"/>
        <w:rPr>
          <w:color w:val="000000"/>
          <w:sz w:val="20"/>
          <w:szCs w:val="20"/>
        </w:rPr>
      </w:pPr>
      <w:r w:rsidDel="00000000" w:rsidR="00000000" w:rsidRPr="00000000">
        <w:rPr>
          <w:rtl w:val="0"/>
        </w:rPr>
      </w:r>
    </w:p>
    <w:p w:rsidR="00000000" w:rsidDel="00000000" w:rsidP="00000000" w:rsidRDefault="00000000" w:rsidRPr="00000000" w14:paraId="0000003E">
      <w:pPr>
        <w:pStyle w:val="Heading1"/>
        <w:ind w:left="0" w:firstLine="0"/>
        <w:rPr>
          <w:b w:val="1"/>
          <w:bCs w:val="1"/>
          <w:color w:val="000000"/>
          <w:highlight w:val="yellow"/>
        </w:rPr>
      </w:pPr>
      <w:r w:rsidDel="00000000" w:rsidR="00000000" w:rsidRPr="00000000">
        <w:rPr>
          <w:sz w:val="20"/>
          <w:szCs w:val="20"/>
          <w:rtl w:val="0"/>
        </w:rPr>
        <w:t xml:space="preserve">15. </w:t>
      </w:r>
      <w:r w:rsidDel="00000000" w:rsidR="00000000" w:rsidRPr="00000000">
        <w:rPr>
          <w:color w:val="000000"/>
          <w:sz w:val="20"/>
          <w:szCs w:val="20"/>
          <w:rtl w:val="0"/>
        </w:rPr>
        <w:t xml:space="preserve">Adjournment by 8:30pm</w:t>
      </w:r>
      <w:r w:rsidDel="00000000" w:rsidR="00000000" w:rsidRPr="00000000">
        <w:rPr>
          <w:rtl w:val="0"/>
        </w:rPr>
      </w:r>
    </w:p>
    <w:sectPr>
      <w:type w:val="continuous"/>
      <w:pgSz w:h="15840" w:w="12240" w:orient="portrait"/>
      <w:pgMar w:bottom="280" w:top="280" w:left="106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350" w:hanging="1350"/>
      </w:pPr>
      <w:rPr>
        <w:rFonts w:ascii="Calibri" w:cs="Calibri" w:eastAsia="Calibri" w:hAnsi="Calibri"/>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2070" w:hanging="20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790" w:hanging="27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3510" w:hanging="35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4230" w:hanging="42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950" w:hanging="495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670" w:hanging="56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6390" w:hanging="63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7110" w:hanging="71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2">
    <w:lvl w:ilvl="0">
      <w:start w:val="1"/>
      <w:numFmt w:val="upperLetter"/>
      <w:lvlText w:val="%1."/>
      <w:lvlJc w:val="left"/>
      <w:pPr>
        <w:ind w:left="396" w:hanging="396"/>
      </w:pPr>
      <w:rPr>
        <w:rFonts w:ascii="Calibri" w:cs="Calibri" w:eastAsia="Calibri" w:hAnsi="Calibri"/>
        <w:b w:val="1"/>
        <w:bCs w:val="1"/>
        <w:i w:val="0"/>
        <w:iCs w:val="0"/>
        <w:smallCaps w:val="0"/>
        <w:strike w:val="0"/>
        <w:color w:val="000000"/>
        <w:sz w:val="18"/>
        <w:szCs w:val="18"/>
        <w:u w:val="none"/>
        <w:shd w:fill="auto" w:val="clear"/>
        <w:vertAlign w:val="baseline"/>
      </w:rPr>
    </w:lvl>
    <w:lvl w:ilvl="1">
      <w:start w:val="1"/>
      <w:numFmt w:val="bullet"/>
      <w:lvlText w:val="•"/>
      <w:lvlJc w:val="left"/>
      <w:pPr>
        <w:ind w:left="883" w:hanging="883"/>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bullet"/>
      <w:lvlText w:val="•"/>
      <w:lvlJc w:val="left"/>
      <w:pPr>
        <w:ind w:left="1366" w:hanging="136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bullet"/>
      <w:lvlText w:val="•"/>
      <w:lvlJc w:val="left"/>
      <w:pPr>
        <w:ind w:left="1849" w:hanging="1849"/>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2332" w:hanging="2332"/>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2815" w:hanging="281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3298" w:hanging="3298"/>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3781" w:hanging="3781"/>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4265" w:hanging="426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472" w:hanging="472"/>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lvl>
    <w:lvl w:ilvl="1">
      <w:start w:val="1"/>
      <w:numFmt w:val="bullet"/>
      <w:lvlText w:val="•"/>
      <w:lvlJc w:val="left"/>
      <w:pPr>
        <w:ind w:left="720" w:hanging="2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bullet"/>
      <w:lvlText w:val="•"/>
      <w:lvlJc w:val="left"/>
      <w:pPr>
        <w:ind w:left="2477" w:hanging="2477"/>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bullet"/>
      <w:lvlText w:val="•"/>
      <w:lvlJc w:val="left"/>
      <w:pPr>
        <w:ind w:left="3475" w:hanging="347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4473" w:hanging="4473"/>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5471" w:hanging="5471"/>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6469" w:hanging="6469"/>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7467" w:hanging="7467"/>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8465" w:hanging="846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4">
    <w:lvl w:ilvl="0">
      <w:start w:val="1"/>
      <w:numFmt w:val="lowerLetter"/>
      <w:lvlText w:val="%1."/>
      <w:lvlJc w:val="left"/>
      <w:pPr>
        <w:ind w:left="1080" w:hanging="1080"/>
      </w:pPr>
      <w:rPr>
        <w:rFonts w:ascii="Calibri" w:cs="Calibri" w:eastAsia="Calibri" w:hAnsi="Calibri"/>
        <w:b w:val="0"/>
        <w:bCs w:val="0"/>
        <w:i w:val="0"/>
        <w:iCs w:val="0"/>
        <w:smallCaps w:val="0"/>
        <w:strike w:val="0"/>
        <w:color w:val="000000"/>
        <w:sz w:val="20"/>
        <w:szCs w:val="20"/>
        <w:u w:val="none"/>
        <w:shd w:fill="auto" w:val="clear"/>
        <w:vertAlign w:val="baseline"/>
      </w:rPr>
    </w:lvl>
    <w:lvl w:ilvl="1">
      <w:start w:val="1"/>
      <w:numFmt w:val="bullet"/>
      <w:lvlText w:val="○"/>
      <w:lvlJc w:val="left"/>
      <w:pPr>
        <w:ind w:left="1800" w:hanging="180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2">
      <w:start w:val="1"/>
      <w:numFmt w:val="bullet"/>
      <w:lvlText w:val="▪"/>
      <w:lvlJc w:val="left"/>
      <w:pPr>
        <w:ind w:left="2520" w:hanging="2520"/>
      </w:pPr>
      <w:rPr>
        <w:rFonts w:ascii="Arial" w:cs="Arial" w:eastAsia="Arial" w:hAnsi="Arial"/>
        <w:b w:val="0"/>
        <w:bCs w:val="0"/>
        <w:i w:val="0"/>
        <w:iCs w:val="0"/>
        <w:smallCaps w:val="0"/>
        <w:strike w:val="0"/>
        <w:color w:val="000000"/>
        <w:sz w:val="20"/>
        <w:szCs w:val="20"/>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mallCaps w:val="0"/>
        <w:strike w:val="0"/>
        <w:color w:val="000000"/>
        <w:sz w:val="20"/>
        <w:szCs w:val="20"/>
        <w:u w:val="none"/>
        <w:shd w:fill="auto" w:val="clear"/>
        <w:vertAlign w:val="baseline"/>
      </w:rPr>
    </w:lvl>
    <w:lvl w:ilvl="4">
      <w:start w:val="1"/>
      <w:numFmt w:val="bullet"/>
      <w:lvlText w:val="○"/>
      <w:lvlJc w:val="left"/>
      <w:pPr>
        <w:ind w:left="3960" w:hanging="396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5">
      <w:start w:val="1"/>
      <w:numFmt w:val="bullet"/>
      <w:lvlText w:val="▪"/>
      <w:lvlJc w:val="left"/>
      <w:pPr>
        <w:ind w:left="4680" w:hanging="4680"/>
      </w:pPr>
      <w:rPr>
        <w:rFonts w:ascii="Arial" w:cs="Arial" w:eastAsia="Arial" w:hAnsi="Arial"/>
        <w:b w:val="0"/>
        <w:bCs w:val="0"/>
        <w:i w:val="0"/>
        <w:iCs w:val="0"/>
        <w:smallCaps w:val="0"/>
        <w:strike w:val="0"/>
        <w:color w:val="000000"/>
        <w:sz w:val="20"/>
        <w:szCs w:val="20"/>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mallCaps w:val="0"/>
        <w:strike w:val="0"/>
        <w:color w:val="000000"/>
        <w:sz w:val="20"/>
        <w:szCs w:val="20"/>
        <w:u w:val="none"/>
        <w:shd w:fill="auto" w:val="clear"/>
        <w:vertAlign w:val="baseline"/>
      </w:rPr>
    </w:lvl>
    <w:lvl w:ilvl="7">
      <w:start w:val="1"/>
      <w:numFmt w:val="bullet"/>
      <w:lvlText w:val="○"/>
      <w:lvlJc w:val="left"/>
      <w:pPr>
        <w:ind w:left="6120" w:hanging="612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8">
      <w:start w:val="1"/>
      <w:numFmt w:val="bullet"/>
      <w:lvlText w:val="▪"/>
      <w:lvlJc w:val="left"/>
      <w:pPr>
        <w:ind w:left="6840" w:hanging="6840"/>
      </w:pPr>
      <w:rPr>
        <w:rFonts w:ascii="Arial" w:cs="Arial" w:eastAsia="Arial" w:hAnsi="Arial"/>
        <w:b w:val="0"/>
        <w:bCs w:val="0"/>
        <w:i w:val="0"/>
        <w:iCs w:val="0"/>
        <w:smallCaps w:val="0"/>
        <w:strike w:val="0"/>
        <w:color w:val="000000"/>
        <w:sz w:val="20"/>
        <w:szCs w:val="20"/>
        <w:u w:val="none"/>
        <w:shd w:fill="auto" w:val="clear"/>
        <w:vertAlign w:val="baseline"/>
      </w:rPr>
    </w:lvl>
  </w:abstractNum>
  <w:abstractNum w:abstractNumId="5">
    <w:lvl w:ilvl="0">
      <w:start w:val="1"/>
      <w:numFmt w:val="lowerLetter"/>
      <w:lvlText w:val="%1."/>
      <w:lvlJc w:val="left"/>
      <w:pPr>
        <w:ind w:left="1350" w:hanging="1350"/>
      </w:pPr>
      <w:rPr>
        <w:rFonts w:ascii="Calibri" w:cs="Calibri" w:eastAsia="Calibri" w:hAnsi="Calibri"/>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2070" w:hanging="20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790" w:hanging="27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3510" w:hanging="35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4230" w:hanging="42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950" w:hanging="495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670" w:hanging="56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6390" w:hanging="63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7110" w:hanging="71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before="18" w:lineRule="auto"/>
      <w:ind w:left="653" w:hanging="543"/>
    </w:pPr>
    <w:rPr>
      <w:b w:val="1"/>
      <w:bCs w:val="1"/>
      <w:sz w:val="24"/>
      <w:szCs w:val="24"/>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bCs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bCs w:val="1"/>
      <w:i w:val="1"/>
      <w:iCs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bCs w:val="1"/>
    </w:rPr>
  </w:style>
  <w:style w:type="paragraph" w:styleId="Title">
    <w:name w:val="Title"/>
    <w:basedOn w:val="Normal"/>
    <w:next w:val="Normal"/>
    <w:pPr>
      <w:pBdr>
        <w:top w:space="0" w:sz="0" w:val="nil"/>
        <w:left w:space="0" w:sz="0" w:val="nil"/>
        <w:bottom w:space="0" w:sz="0" w:val="nil"/>
        <w:right w:space="0" w:sz="0" w:val="nil"/>
        <w:between w:space="0" w:sz="0" w:val="nil"/>
      </w:pBdr>
      <w:spacing w:before="8" w:lineRule="auto"/>
      <w:ind w:left="2286" w:right="2624"/>
      <w:jc w:val="center"/>
    </w:pPr>
    <w:rPr>
      <w:b w:val="1"/>
      <w:bCs w:val="1"/>
      <w:sz w:val="40"/>
      <w:szCs w:val="4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51AC1"/>
    <w:pPr>
      <w:ind w:left="720"/>
      <w:contextualSpacing w:val="1"/>
    </w:p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lKYzMAa9cRQFfpRkKmuJtfULQ==">CgMxLjA4AHIhMVo0NmpzNXA1SkFKUER2UVcwRWp4SmkyVS02OVYyM2sz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2024-07-12T00:04:00Z</dcterms:created>
  <dc:creator>Makenzie R. Jakubowski</dc:creator>
</cp:coreProperties>
</file>